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72430" w:rsidRDefault="00672430" w:rsidP="00672430">
      <w:pPr>
        <w:spacing w:line="360" w:lineRule="auto"/>
        <w:rPr>
          <w:rFonts w:ascii="Cambria" w:hAnsi="Cambria"/>
          <w:sz w:val="22"/>
          <w:szCs w:val="22"/>
        </w:rPr>
      </w:pPr>
      <w:bookmarkStart w:id="0" w:name="OLE_LINK1"/>
      <w:bookmarkStart w:id="1" w:name="OLE_LINK2"/>
      <w:bookmarkStart w:id="2" w:name="OLE_LINK3"/>
      <w:r w:rsidRPr="00647865">
        <w:rPr>
          <w:rFonts w:ascii="Cambria" w:hAnsi="Cambria"/>
          <w:sz w:val="22"/>
          <w:szCs w:val="22"/>
        </w:rPr>
        <w:t>Heybeliada’da</w:t>
      </w:r>
      <w:r>
        <w:rPr>
          <w:rFonts w:ascii="Cambria" w:hAnsi="Cambria"/>
          <w:sz w:val="22"/>
          <w:szCs w:val="22"/>
          <w:lang w:val="tr-TR"/>
        </w:rPr>
        <w:t>,</w:t>
      </w:r>
      <w:r w:rsidRPr="00647865">
        <w:rPr>
          <w:rFonts w:ascii="Cambria" w:hAnsi="Cambria"/>
          <w:sz w:val="22"/>
          <w:szCs w:val="22"/>
        </w:rPr>
        <w:t xml:space="preserve"> Orman Genel Müdürlüğü’nün “orman parkı” statüsüyle kiraya verdiği Zeytinlik Orman Parkı ve bağlı kıyı şeridinde </w:t>
      </w:r>
      <w:r>
        <w:rPr>
          <w:rFonts w:ascii="Cambria" w:hAnsi="Cambria"/>
          <w:sz w:val="22"/>
          <w:szCs w:val="22"/>
          <w:lang w:val="tr-TR"/>
        </w:rPr>
        <w:t xml:space="preserve">tüm </w:t>
      </w:r>
      <w:r w:rsidRPr="00647865">
        <w:rPr>
          <w:rFonts w:ascii="Cambria" w:hAnsi="Cambria"/>
          <w:sz w:val="22"/>
          <w:szCs w:val="22"/>
        </w:rPr>
        <w:t xml:space="preserve">şikâyetlerimize rağmen uzun süredir devam eden ihlâller artık hepimiz için hayati bir boyuta ulaştı. Yıllardır adalıların ve ziyaretçilerin serbestçe yürüdüğü, nefes aldığı, </w:t>
      </w:r>
      <w:r>
        <w:rPr>
          <w:rFonts w:ascii="Cambria" w:hAnsi="Cambria"/>
          <w:sz w:val="22"/>
          <w:szCs w:val="22"/>
          <w:lang w:val="tr-TR"/>
        </w:rPr>
        <w:t xml:space="preserve">kıyıya indiği, </w:t>
      </w:r>
      <w:r w:rsidRPr="00647865">
        <w:rPr>
          <w:rFonts w:ascii="Cambria" w:hAnsi="Cambria"/>
          <w:sz w:val="22"/>
          <w:szCs w:val="22"/>
        </w:rPr>
        <w:t xml:space="preserve">denize </w:t>
      </w:r>
      <w:r>
        <w:rPr>
          <w:rFonts w:ascii="Cambria" w:hAnsi="Cambria"/>
          <w:sz w:val="22"/>
          <w:szCs w:val="22"/>
          <w:lang w:val="tr-TR"/>
        </w:rPr>
        <w:t>girdiği</w:t>
      </w:r>
      <w:r w:rsidRPr="00647865">
        <w:rPr>
          <w:rFonts w:ascii="Cambria" w:hAnsi="Cambria"/>
          <w:sz w:val="22"/>
          <w:szCs w:val="22"/>
        </w:rPr>
        <w:t xml:space="preserve"> bu </w:t>
      </w:r>
      <w:r>
        <w:rPr>
          <w:rFonts w:ascii="Cambria" w:hAnsi="Cambria"/>
          <w:sz w:val="22"/>
          <w:szCs w:val="22"/>
          <w:lang w:val="tr-TR"/>
        </w:rPr>
        <w:t xml:space="preserve">geniş orman arazisi </w:t>
      </w:r>
      <w:r w:rsidRPr="00647865">
        <w:rPr>
          <w:rFonts w:ascii="Cambria" w:hAnsi="Cambria"/>
          <w:sz w:val="22"/>
          <w:szCs w:val="22"/>
        </w:rPr>
        <w:t xml:space="preserve">bugün fiilen </w:t>
      </w:r>
      <w:r w:rsidRPr="004829C8">
        <w:rPr>
          <w:rFonts w:ascii="Cambria" w:hAnsi="Cambria"/>
          <w:sz w:val="22"/>
          <w:szCs w:val="22"/>
        </w:rPr>
        <w:t xml:space="preserve">MK Asaf </w:t>
      </w:r>
      <w:r w:rsidR="009A0DB4">
        <w:rPr>
          <w:rFonts w:ascii="Cambria" w:hAnsi="Cambria"/>
          <w:sz w:val="22"/>
          <w:szCs w:val="22"/>
          <w:lang w:val="tr-TR"/>
        </w:rPr>
        <w:t xml:space="preserve">Bey </w:t>
      </w:r>
      <w:r w:rsidRPr="004829C8">
        <w:rPr>
          <w:rFonts w:ascii="Cambria" w:hAnsi="Cambria"/>
          <w:sz w:val="22"/>
          <w:szCs w:val="22"/>
        </w:rPr>
        <w:t>Plajı adıyla mesire yeri ve plaj işletmeciliği yapan şirketin kontrolüne bırakılmış durumda.</w:t>
      </w:r>
    </w:p>
    <w:p w:rsidR="00672430" w:rsidRDefault="00672430" w:rsidP="00672430">
      <w:pPr>
        <w:spacing w:line="360" w:lineRule="auto"/>
        <w:rPr>
          <w:rFonts w:ascii="Cambria" w:hAnsi="Cambria"/>
          <w:sz w:val="22"/>
          <w:szCs w:val="22"/>
        </w:rPr>
      </w:pPr>
    </w:p>
    <w:p w:rsidR="00672430" w:rsidRPr="00D36FF3" w:rsidRDefault="00672430" w:rsidP="00672430">
      <w:pPr>
        <w:spacing w:line="360" w:lineRule="auto"/>
        <w:rPr>
          <w:rFonts w:ascii="Cambria" w:hAnsi="Cambria"/>
          <w:sz w:val="22"/>
          <w:szCs w:val="22"/>
        </w:rPr>
      </w:pPr>
      <w:r w:rsidRPr="00647865">
        <w:rPr>
          <w:rFonts w:ascii="Cambria" w:hAnsi="Cambria"/>
          <w:sz w:val="22"/>
          <w:szCs w:val="22"/>
        </w:rPr>
        <w:t xml:space="preserve">Alanın etrafı tel örgülerle, </w:t>
      </w:r>
      <w:r>
        <w:rPr>
          <w:rFonts w:ascii="Cambria" w:hAnsi="Cambria"/>
          <w:sz w:val="22"/>
          <w:szCs w:val="22"/>
          <w:lang w:val="tr-TR"/>
        </w:rPr>
        <w:t xml:space="preserve">parmaklıklarla, kilitli </w:t>
      </w:r>
      <w:r w:rsidRPr="00647865">
        <w:rPr>
          <w:rFonts w:ascii="Cambria" w:hAnsi="Cambria"/>
          <w:sz w:val="22"/>
          <w:szCs w:val="22"/>
        </w:rPr>
        <w:t>kapılarla çevrilerek halkın orman</w:t>
      </w:r>
      <w:r>
        <w:rPr>
          <w:rFonts w:ascii="Cambria" w:hAnsi="Cambria"/>
          <w:sz w:val="22"/>
          <w:szCs w:val="22"/>
          <w:lang w:val="tr-TR"/>
        </w:rPr>
        <w:t xml:space="preserve">dan serbestçe yararlanma </w:t>
      </w:r>
      <w:r w:rsidRPr="00647865">
        <w:rPr>
          <w:rFonts w:ascii="Cambria" w:hAnsi="Cambria"/>
          <w:sz w:val="22"/>
          <w:szCs w:val="22"/>
        </w:rPr>
        <w:t>ve kıyıya erişim</w:t>
      </w:r>
      <w:r>
        <w:rPr>
          <w:rFonts w:ascii="Cambria" w:hAnsi="Cambria"/>
          <w:sz w:val="22"/>
          <w:szCs w:val="22"/>
          <w:lang w:val="tr-TR"/>
        </w:rPr>
        <w:t xml:space="preserve"> hakkı</w:t>
      </w:r>
      <w:r w:rsidRPr="00647865">
        <w:rPr>
          <w:rFonts w:ascii="Cambria" w:hAnsi="Cambria"/>
          <w:sz w:val="22"/>
          <w:szCs w:val="22"/>
        </w:rPr>
        <w:t xml:space="preserve"> tamamen </w:t>
      </w:r>
      <w:r>
        <w:rPr>
          <w:rFonts w:ascii="Cambria" w:hAnsi="Cambria"/>
          <w:sz w:val="22"/>
          <w:szCs w:val="22"/>
          <w:lang w:val="tr-TR"/>
        </w:rPr>
        <w:t xml:space="preserve">engelleniyor. </w:t>
      </w:r>
      <w:r w:rsidRPr="00D36FF3">
        <w:rPr>
          <w:rFonts w:ascii="Cambria" w:hAnsi="Cambria"/>
          <w:sz w:val="22"/>
          <w:szCs w:val="22"/>
          <w:lang w:val="tr-TR"/>
        </w:rPr>
        <w:t>Üstelik bu müdahale yalnızca erişimle sınırlı değil</w:t>
      </w:r>
      <w:r>
        <w:rPr>
          <w:rFonts w:ascii="Cambria" w:hAnsi="Cambria"/>
          <w:sz w:val="22"/>
          <w:szCs w:val="22"/>
          <w:lang w:val="tr-TR"/>
        </w:rPr>
        <w:t>,</w:t>
      </w:r>
      <w:r w:rsidRPr="00D36FF3">
        <w:rPr>
          <w:rFonts w:ascii="Cambria" w:hAnsi="Cambria"/>
          <w:sz w:val="22"/>
          <w:szCs w:val="22"/>
          <w:lang w:val="tr-TR"/>
        </w:rPr>
        <w:t xml:space="preserve"> kıyı </w:t>
      </w:r>
      <w:r>
        <w:rPr>
          <w:rFonts w:ascii="Cambria" w:hAnsi="Cambria"/>
          <w:sz w:val="22"/>
          <w:szCs w:val="22"/>
          <w:lang w:val="tr-TR"/>
        </w:rPr>
        <w:t>şeridinde</w:t>
      </w:r>
      <w:r w:rsidRPr="00D36FF3">
        <w:rPr>
          <w:rFonts w:ascii="Cambria" w:hAnsi="Cambria"/>
          <w:sz w:val="22"/>
          <w:szCs w:val="22"/>
          <w:lang w:val="tr-TR"/>
        </w:rPr>
        <w:t xml:space="preserve"> betonlaşma ve dolgu çalışmaları yapılıyor</w:t>
      </w:r>
      <w:r>
        <w:rPr>
          <w:rFonts w:ascii="Cambria" w:hAnsi="Cambria"/>
          <w:sz w:val="22"/>
          <w:szCs w:val="22"/>
          <w:lang w:val="tr-TR"/>
        </w:rPr>
        <w:t>,</w:t>
      </w:r>
      <w:r w:rsidRPr="00F80AB1">
        <w:rPr>
          <w:rFonts w:ascii="Cambria" w:hAnsi="Cambria"/>
          <w:sz w:val="22"/>
          <w:szCs w:val="22"/>
          <w:lang w:val="tr-TR"/>
        </w:rPr>
        <w:t xml:space="preserve"> orman</w:t>
      </w:r>
      <w:r>
        <w:rPr>
          <w:rFonts w:ascii="Cambria" w:hAnsi="Cambria"/>
          <w:sz w:val="22"/>
          <w:szCs w:val="22"/>
          <w:lang w:val="tr-TR"/>
        </w:rPr>
        <w:t>da</w:t>
      </w:r>
      <w:r w:rsidRPr="00F80AB1">
        <w:rPr>
          <w:rFonts w:ascii="Cambria" w:hAnsi="Cambria"/>
          <w:sz w:val="22"/>
          <w:szCs w:val="22"/>
          <w:lang w:val="tr-TR"/>
        </w:rPr>
        <w:t xml:space="preserve"> ağaçlar seyreltiliyor, bitki örtüsü yok ediliyor, taş yollar döşen</w:t>
      </w:r>
      <w:r>
        <w:rPr>
          <w:rFonts w:ascii="Cambria" w:hAnsi="Cambria"/>
          <w:sz w:val="22"/>
          <w:szCs w:val="22"/>
          <w:lang w:val="tr-TR"/>
        </w:rPr>
        <w:t xml:space="preserve">erek doğal doku geri döndürülemez bir biçimde bozuluyor. </w:t>
      </w:r>
      <w:r w:rsidRPr="00D36FF3">
        <w:rPr>
          <w:rFonts w:ascii="Cambria" w:hAnsi="Cambria"/>
          <w:sz w:val="22"/>
          <w:szCs w:val="22"/>
          <w:lang w:val="tr-TR"/>
        </w:rPr>
        <w:t>Bu tablo, “orman parkı” adı altında kamuya ait bir alanın kamusal niteliğini kaybetmesi ve ekosistemin adım adım tahrip edilmesi anlamına geliyor.</w:t>
      </w:r>
    </w:p>
    <w:p w:rsidR="00672430" w:rsidRDefault="00672430" w:rsidP="00672430">
      <w:pPr>
        <w:spacing w:line="360" w:lineRule="auto"/>
        <w:rPr>
          <w:rFonts w:ascii="Cambria" w:hAnsi="Cambria"/>
          <w:sz w:val="22"/>
          <w:szCs w:val="22"/>
        </w:rPr>
      </w:pPr>
    </w:p>
    <w:p w:rsidR="00672430" w:rsidRDefault="00672430" w:rsidP="00672430">
      <w:pPr>
        <w:spacing w:line="360" w:lineRule="auto"/>
        <w:rPr>
          <w:rFonts w:ascii="Cambria" w:hAnsi="Cambria"/>
          <w:sz w:val="22"/>
          <w:szCs w:val="22"/>
          <w:lang w:val="tr-TR"/>
        </w:rPr>
      </w:pPr>
      <w:r w:rsidRPr="00647865">
        <w:rPr>
          <w:rFonts w:ascii="Cambria" w:hAnsi="Cambria"/>
          <w:sz w:val="22"/>
          <w:szCs w:val="22"/>
        </w:rPr>
        <w:t>Bu hukuksuzluk zincirin</w:t>
      </w:r>
      <w:r>
        <w:rPr>
          <w:rFonts w:ascii="Cambria" w:hAnsi="Cambria"/>
          <w:sz w:val="22"/>
          <w:szCs w:val="22"/>
          <w:lang w:val="tr-TR"/>
        </w:rPr>
        <w:t xml:space="preserve">e </w:t>
      </w:r>
      <w:r w:rsidRPr="00647865">
        <w:rPr>
          <w:rFonts w:ascii="Cambria" w:hAnsi="Cambria"/>
          <w:sz w:val="22"/>
          <w:szCs w:val="22"/>
        </w:rPr>
        <w:t xml:space="preserve">geçtiğimiz Cuma sabahı </w:t>
      </w:r>
      <w:r>
        <w:rPr>
          <w:rFonts w:ascii="Cambria" w:hAnsi="Cambria"/>
          <w:sz w:val="22"/>
          <w:szCs w:val="22"/>
          <w:lang w:val="tr-TR"/>
        </w:rPr>
        <w:t xml:space="preserve">sarsıcı bir halka daha eklendi. </w:t>
      </w:r>
      <w:r w:rsidRPr="00647865">
        <w:rPr>
          <w:rFonts w:ascii="Cambria" w:hAnsi="Cambria"/>
          <w:sz w:val="22"/>
          <w:szCs w:val="22"/>
        </w:rPr>
        <w:t xml:space="preserve">Saat 08.00 sularında, işletme alanında tutulan ve </w:t>
      </w:r>
      <w:r>
        <w:rPr>
          <w:rFonts w:ascii="Cambria" w:hAnsi="Cambria"/>
          <w:sz w:val="22"/>
          <w:szCs w:val="22"/>
          <w:lang w:val="tr-TR"/>
        </w:rPr>
        <w:t>uyarılara rağmen çoğaltılan</w:t>
      </w:r>
      <w:r w:rsidRPr="00647865">
        <w:rPr>
          <w:rFonts w:ascii="Cambria" w:hAnsi="Cambria"/>
          <w:sz w:val="22"/>
          <w:szCs w:val="22"/>
        </w:rPr>
        <w:t xml:space="preserve"> kangal </w:t>
      </w:r>
      <w:r>
        <w:rPr>
          <w:rFonts w:ascii="Cambria" w:hAnsi="Cambria"/>
          <w:sz w:val="22"/>
          <w:szCs w:val="22"/>
          <w:lang w:val="tr-TR"/>
        </w:rPr>
        <w:t xml:space="preserve">cinsi </w:t>
      </w:r>
      <w:r w:rsidR="00456602">
        <w:rPr>
          <w:rFonts w:ascii="Cambria" w:hAnsi="Cambria"/>
          <w:sz w:val="22"/>
          <w:szCs w:val="22"/>
          <w:lang w:val="tr-TR"/>
        </w:rPr>
        <w:t xml:space="preserve">dört </w:t>
      </w:r>
      <w:r w:rsidRPr="00647865">
        <w:rPr>
          <w:rFonts w:ascii="Cambria" w:hAnsi="Cambria"/>
          <w:sz w:val="22"/>
          <w:szCs w:val="22"/>
        </w:rPr>
        <w:t>köpek, işletme sınırlarının çok uzağında, Büyük Tur yolunda yürüyüşe çıkan iki komşumuza ve yanlarındaki Reis</w:t>
      </w:r>
      <w:r>
        <w:rPr>
          <w:rFonts w:ascii="Cambria" w:hAnsi="Cambria"/>
          <w:sz w:val="22"/>
          <w:szCs w:val="22"/>
          <w:lang w:val="tr-TR"/>
        </w:rPr>
        <w:t xml:space="preserve"> isimli köpeğe </w:t>
      </w:r>
      <w:r w:rsidRPr="00647865">
        <w:rPr>
          <w:rFonts w:ascii="Cambria" w:hAnsi="Cambria"/>
          <w:sz w:val="22"/>
          <w:szCs w:val="22"/>
        </w:rPr>
        <w:t xml:space="preserve">saldırdı. </w:t>
      </w:r>
      <w:r w:rsidR="00456602">
        <w:rPr>
          <w:rFonts w:ascii="Cambria" w:hAnsi="Cambria"/>
          <w:sz w:val="22"/>
          <w:szCs w:val="22"/>
          <w:lang w:val="tr-TR"/>
        </w:rPr>
        <w:t>Bir saate yakın</w:t>
      </w:r>
      <w:r>
        <w:rPr>
          <w:rFonts w:ascii="Cambria" w:hAnsi="Cambria"/>
          <w:sz w:val="22"/>
          <w:szCs w:val="22"/>
          <w:lang w:val="tr-TR"/>
        </w:rPr>
        <w:t xml:space="preserve"> süren b</w:t>
      </w:r>
      <w:r w:rsidRPr="00647865">
        <w:rPr>
          <w:rFonts w:ascii="Cambria" w:hAnsi="Cambria"/>
          <w:sz w:val="22"/>
          <w:szCs w:val="22"/>
        </w:rPr>
        <w:t>u korkunç saldırıyı ve o çaresiz boğuşmayı bizzat yaşayanlardan dinledik. Reis iri ve güçlü bir köpek olması, büyük bir dirençle mücadele etmesi</w:t>
      </w:r>
      <w:r w:rsidR="00977F34">
        <w:rPr>
          <w:rFonts w:ascii="Cambria" w:hAnsi="Cambria"/>
          <w:sz w:val="22"/>
          <w:szCs w:val="22"/>
          <w:lang w:val="tr-TR"/>
        </w:rPr>
        <w:t xml:space="preserve"> ve sahibinin cansiperane</w:t>
      </w:r>
      <w:r w:rsidRPr="00647865">
        <w:rPr>
          <w:rFonts w:ascii="Cambria" w:hAnsi="Cambria"/>
          <w:sz w:val="22"/>
          <w:szCs w:val="22"/>
        </w:rPr>
        <w:t xml:space="preserve"> </w:t>
      </w:r>
      <w:r w:rsidR="00977F34">
        <w:rPr>
          <w:rFonts w:ascii="Cambria" w:hAnsi="Cambria"/>
          <w:sz w:val="22"/>
          <w:szCs w:val="22"/>
          <w:lang w:val="tr-TR"/>
        </w:rPr>
        <w:t xml:space="preserve">müdahalesi </w:t>
      </w:r>
      <w:r w:rsidRPr="00647865">
        <w:rPr>
          <w:rFonts w:ascii="Cambria" w:hAnsi="Cambria"/>
          <w:sz w:val="22"/>
          <w:szCs w:val="22"/>
        </w:rPr>
        <w:t>sayesinde par</w:t>
      </w:r>
      <w:proofErr w:type="spellStart"/>
      <w:r w:rsidR="00977F34">
        <w:rPr>
          <w:rFonts w:ascii="Cambria" w:hAnsi="Cambria"/>
          <w:sz w:val="22"/>
          <w:szCs w:val="22"/>
          <w:lang w:val="tr-TR"/>
        </w:rPr>
        <w:t>çalanarak</w:t>
      </w:r>
      <w:proofErr w:type="spellEnd"/>
      <w:r w:rsidR="00977F34">
        <w:rPr>
          <w:rFonts w:ascii="Cambria" w:hAnsi="Cambria"/>
          <w:sz w:val="22"/>
          <w:szCs w:val="22"/>
          <w:lang w:val="tr-TR"/>
        </w:rPr>
        <w:t xml:space="preserve"> ölmekten </w:t>
      </w:r>
      <w:r w:rsidRPr="00647865">
        <w:rPr>
          <w:rFonts w:ascii="Cambria" w:hAnsi="Cambria"/>
          <w:sz w:val="22"/>
          <w:szCs w:val="22"/>
        </w:rPr>
        <w:t>kurtulabildi. Reis’in vücudunda çok derin yaralar var ve hayati tehlikesi sürüyor</w:t>
      </w:r>
      <w:r>
        <w:rPr>
          <w:rFonts w:ascii="Cambria" w:hAnsi="Cambria"/>
          <w:sz w:val="22"/>
          <w:szCs w:val="22"/>
          <w:lang w:val="tr-TR"/>
        </w:rPr>
        <w:t>. B</w:t>
      </w:r>
      <w:r w:rsidRPr="00647865">
        <w:rPr>
          <w:rFonts w:ascii="Cambria" w:hAnsi="Cambria"/>
          <w:sz w:val="22"/>
          <w:szCs w:val="22"/>
        </w:rPr>
        <w:t>oğuşma sırasında onu kurtarmaya çalışan komşumuz da dizinden ve yüzünden yaralandı. Yaşanan bu dehşet, orada o anda tek başlarına saldırıya uğrayanların anlatımıyla hafızalarımıza kazındı</w:t>
      </w:r>
      <w:r>
        <w:rPr>
          <w:rFonts w:ascii="Cambria" w:hAnsi="Cambria"/>
          <w:sz w:val="22"/>
          <w:szCs w:val="22"/>
          <w:lang w:val="tr-TR"/>
        </w:rPr>
        <w:t xml:space="preserve">. </w:t>
      </w:r>
      <w:r w:rsidRPr="002C4D84">
        <w:rPr>
          <w:rFonts w:ascii="Cambria" w:hAnsi="Cambria"/>
          <w:sz w:val="22"/>
          <w:szCs w:val="22"/>
          <w:lang w:val="tr-TR"/>
        </w:rPr>
        <w:t xml:space="preserve">Daha önce de </w:t>
      </w:r>
      <w:r>
        <w:rPr>
          <w:rFonts w:ascii="Cambria" w:hAnsi="Cambria"/>
          <w:sz w:val="22"/>
          <w:szCs w:val="22"/>
          <w:lang w:val="tr-TR"/>
        </w:rPr>
        <w:t>aynı</w:t>
      </w:r>
      <w:r w:rsidRPr="002C4D84">
        <w:rPr>
          <w:rFonts w:ascii="Cambria" w:hAnsi="Cambria"/>
          <w:sz w:val="22"/>
          <w:szCs w:val="22"/>
          <w:lang w:val="tr-TR"/>
        </w:rPr>
        <w:t xml:space="preserve"> köpeklerin ada</w:t>
      </w:r>
      <w:r>
        <w:rPr>
          <w:rFonts w:ascii="Cambria" w:hAnsi="Cambria"/>
          <w:sz w:val="22"/>
          <w:szCs w:val="22"/>
          <w:lang w:val="tr-TR"/>
        </w:rPr>
        <w:t>nın</w:t>
      </w:r>
      <w:r w:rsidRPr="002C4D84">
        <w:rPr>
          <w:rFonts w:ascii="Cambria" w:hAnsi="Cambria"/>
          <w:sz w:val="22"/>
          <w:szCs w:val="22"/>
          <w:lang w:val="tr-TR"/>
        </w:rPr>
        <w:t xml:space="preserve"> </w:t>
      </w:r>
      <w:r>
        <w:rPr>
          <w:rFonts w:ascii="Cambria" w:hAnsi="Cambria"/>
          <w:sz w:val="22"/>
          <w:szCs w:val="22"/>
          <w:lang w:val="tr-TR"/>
        </w:rPr>
        <w:t xml:space="preserve">ana caddesine </w:t>
      </w:r>
      <w:r w:rsidRPr="002C4D84">
        <w:rPr>
          <w:rFonts w:ascii="Cambria" w:hAnsi="Cambria"/>
          <w:sz w:val="22"/>
          <w:szCs w:val="22"/>
          <w:lang w:val="tr-TR"/>
        </w:rPr>
        <w:t>yakın bir noktada bir köpe</w:t>
      </w:r>
      <w:r w:rsidR="00977F34">
        <w:rPr>
          <w:rFonts w:ascii="Cambria" w:hAnsi="Cambria"/>
          <w:sz w:val="22"/>
          <w:szCs w:val="22"/>
          <w:lang w:val="tr-TR"/>
        </w:rPr>
        <w:t xml:space="preserve">ği boynundan derin yaraladığını ve bir başka köpeği </w:t>
      </w:r>
      <w:r w:rsidRPr="002C4D84">
        <w:rPr>
          <w:rFonts w:ascii="Cambria" w:hAnsi="Cambria"/>
          <w:sz w:val="22"/>
          <w:szCs w:val="22"/>
          <w:lang w:val="tr-TR"/>
        </w:rPr>
        <w:t>öldürdüğü</w:t>
      </w:r>
      <w:r>
        <w:rPr>
          <w:rFonts w:ascii="Cambria" w:hAnsi="Cambria"/>
          <w:sz w:val="22"/>
          <w:szCs w:val="22"/>
          <w:lang w:val="tr-TR"/>
        </w:rPr>
        <w:t>nü</w:t>
      </w:r>
      <w:r w:rsidRPr="002C4D84">
        <w:rPr>
          <w:rFonts w:ascii="Cambria" w:hAnsi="Cambria"/>
          <w:sz w:val="22"/>
          <w:szCs w:val="22"/>
          <w:lang w:val="tr-TR"/>
        </w:rPr>
        <w:t xml:space="preserve"> biliyor</w:t>
      </w:r>
      <w:r>
        <w:rPr>
          <w:rFonts w:ascii="Cambria" w:hAnsi="Cambria"/>
          <w:sz w:val="22"/>
          <w:szCs w:val="22"/>
          <w:lang w:val="tr-TR"/>
        </w:rPr>
        <w:t>uz</w:t>
      </w:r>
      <w:r w:rsidRPr="002C4D84">
        <w:rPr>
          <w:rFonts w:ascii="Cambria" w:hAnsi="Cambria"/>
          <w:sz w:val="22"/>
          <w:szCs w:val="22"/>
          <w:lang w:val="tr-TR"/>
        </w:rPr>
        <w:t>.</w:t>
      </w:r>
    </w:p>
    <w:p w:rsidR="00672430" w:rsidRDefault="00672430" w:rsidP="00672430">
      <w:pPr>
        <w:spacing w:line="360" w:lineRule="auto"/>
        <w:rPr>
          <w:rFonts w:ascii="Cambria" w:hAnsi="Cambria"/>
          <w:sz w:val="22"/>
          <w:szCs w:val="22"/>
          <w:lang w:val="tr-TR"/>
        </w:rPr>
      </w:pPr>
    </w:p>
    <w:p w:rsidR="00672430" w:rsidRDefault="00672430" w:rsidP="00672430">
      <w:pPr>
        <w:spacing w:line="360" w:lineRule="auto"/>
        <w:rPr>
          <w:rFonts w:ascii="Cambria" w:hAnsi="Cambria"/>
          <w:sz w:val="22"/>
          <w:szCs w:val="22"/>
          <w:lang w:val="tr-TR"/>
        </w:rPr>
      </w:pPr>
      <w:r w:rsidRPr="002C4D84">
        <w:rPr>
          <w:rFonts w:ascii="Cambria" w:hAnsi="Cambria"/>
          <w:sz w:val="22"/>
          <w:szCs w:val="22"/>
        </w:rPr>
        <w:t xml:space="preserve">Burada, sokak hayvanlarına yönelik yükselen nefret söylemine karşı </w:t>
      </w:r>
      <w:r>
        <w:rPr>
          <w:rFonts w:ascii="Cambria" w:hAnsi="Cambria"/>
          <w:sz w:val="22"/>
          <w:szCs w:val="22"/>
          <w:lang w:val="tr-TR"/>
        </w:rPr>
        <w:t xml:space="preserve">tutumumuzu </w:t>
      </w:r>
      <w:r w:rsidRPr="002C4D84">
        <w:rPr>
          <w:rFonts w:ascii="Cambria" w:hAnsi="Cambria"/>
          <w:sz w:val="22"/>
          <w:szCs w:val="22"/>
        </w:rPr>
        <w:t xml:space="preserve">çok net </w:t>
      </w:r>
      <w:r>
        <w:rPr>
          <w:rFonts w:ascii="Cambria" w:hAnsi="Cambria"/>
          <w:sz w:val="22"/>
          <w:szCs w:val="22"/>
          <w:lang w:val="tr-TR"/>
        </w:rPr>
        <w:t xml:space="preserve">olarak belirtmek </w:t>
      </w:r>
      <w:proofErr w:type="spellStart"/>
      <w:r>
        <w:rPr>
          <w:rFonts w:ascii="Cambria" w:hAnsi="Cambria"/>
          <w:sz w:val="22"/>
          <w:szCs w:val="22"/>
          <w:lang w:val="tr-TR"/>
        </w:rPr>
        <w:t>istiyoru</w:t>
      </w:r>
      <w:proofErr w:type="spellEnd"/>
      <w:r w:rsidRPr="002C4D84">
        <w:rPr>
          <w:rFonts w:ascii="Cambria" w:hAnsi="Cambria"/>
          <w:sz w:val="22"/>
          <w:szCs w:val="22"/>
        </w:rPr>
        <w:t>z</w:t>
      </w:r>
      <w:r w:rsidRPr="008A4F02">
        <w:rPr>
          <w:rFonts w:ascii="Cambria" w:hAnsi="Cambria"/>
          <w:sz w:val="22"/>
          <w:szCs w:val="22"/>
          <w:lang w:val="tr-TR"/>
        </w:rPr>
        <w:t>.</w:t>
      </w:r>
      <w:r w:rsidRPr="008A4F02">
        <w:rPr>
          <w:rFonts w:ascii="Cambria" w:hAnsi="Cambria"/>
          <w:sz w:val="22"/>
          <w:szCs w:val="22"/>
        </w:rPr>
        <w:t xml:space="preserve"> </w:t>
      </w:r>
      <w:r w:rsidRPr="008A4F02">
        <w:rPr>
          <w:rFonts w:ascii="Cambria" w:hAnsi="Cambria"/>
          <w:sz w:val="22"/>
          <w:szCs w:val="22"/>
          <w:lang w:val="tr-TR"/>
        </w:rPr>
        <w:t>Sözünü ettiğimiz saldırının ve benzerlerinin sebebi</w:t>
      </w:r>
      <w:r w:rsidRPr="008A4F02">
        <w:rPr>
          <w:rFonts w:ascii="Cambria" w:hAnsi="Cambria"/>
          <w:sz w:val="22"/>
          <w:szCs w:val="22"/>
        </w:rPr>
        <w:t xml:space="preserve"> hayvanlar değil</w:t>
      </w:r>
      <w:r w:rsidRPr="008A4F02">
        <w:rPr>
          <w:rFonts w:ascii="Cambria" w:hAnsi="Cambria"/>
          <w:sz w:val="22"/>
          <w:szCs w:val="22"/>
          <w:lang w:val="tr-TR"/>
        </w:rPr>
        <w:t>,</w:t>
      </w:r>
      <w:r w:rsidRPr="008A4F02">
        <w:rPr>
          <w:rFonts w:ascii="Cambria" w:hAnsi="Cambria"/>
          <w:sz w:val="22"/>
          <w:szCs w:val="22"/>
        </w:rPr>
        <w:t xml:space="preserve"> onları doğalarına aykırı koşullarda, adeta bir </w:t>
      </w:r>
      <w:r w:rsidRPr="008A4F02">
        <w:rPr>
          <w:rFonts w:ascii="Cambria" w:hAnsi="Cambria"/>
          <w:sz w:val="22"/>
          <w:szCs w:val="22"/>
          <w:lang w:val="tr-TR"/>
        </w:rPr>
        <w:t>“</w:t>
      </w:r>
      <w:r w:rsidRPr="008A4F02">
        <w:rPr>
          <w:rFonts w:ascii="Cambria" w:hAnsi="Cambria"/>
          <w:sz w:val="22"/>
          <w:szCs w:val="22"/>
        </w:rPr>
        <w:t>güvenlik unsuru</w:t>
      </w:r>
      <w:r w:rsidRPr="008A4F02">
        <w:rPr>
          <w:rFonts w:ascii="Cambria" w:hAnsi="Cambria"/>
          <w:sz w:val="22"/>
          <w:szCs w:val="22"/>
          <w:lang w:val="tr-TR"/>
        </w:rPr>
        <w:t>”</w:t>
      </w:r>
      <w:r w:rsidRPr="008A4F02">
        <w:rPr>
          <w:rFonts w:ascii="Cambria" w:hAnsi="Cambria"/>
          <w:sz w:val="22"/>
          <w:szCs w:val="22"/>
        </w:rPr>
        <w:t xml:space="preserve"> gibi </w:t>
      </w:r>
      <w:r w:rsidR="00977F34" w:rsidRPr="008A4F02">
        <w:rPr>
          <w:rFonts w:ascii="Cambria" w:hAnsi="Cambria"/>
          <w:sz w:val="22"/>
          <w:szCs w:val="22"/>
          <w:lang w:val="tr-TR"/>
        </w:rPr>
        <w:t>kullanan</w:t>
      </w:r>
      <w:r w:rsidRPr="008A4F02">
        <w:rPr>
          <w:rFonts w:ascii="Cambria" w:hAnsi="Cambria"/>
          <w:sz w:val="22"/>
          <w:szCs w:val="22"/>
        </w:rPr>
        <w:t xml:space="preserve"> ve </w:t>
      </w:r>
      <w:r w:rsidRPr="008A4F02">
        <w:rPr>
          <w:rFonts w:ascii="Cambria" w:hAnsi="Cambria"/>
          <w:sz w:val="22"/>
          <w:szCs w:val="22"/>
          <w:lang w:val="tr-TR"/>
        </w:rPr>
        <w:t>eğitenlerin</w:t>
      </w:r>
      <w:r w:rsidRPr="008A4F02">
        <w:rPr>
          <w:rFonts w:ascii="Cambria" w:hAnsi="Cambria"/>
          <w:sz w:val="22"/>
          <w:szCs w:val="22"/>
        </w:rPr>
        <w:t xml:space="preserve"> yaklaşımıdır.</w:t>
      </w:r>
      <w:r w:rsidRPr="008A4F02">
        <w:rPr>
          <w:rFonts w:ascii="Cambria" w:hAnsi="Cambria"/>
          <w:sz w:val="22"/>
          <w:szCs w:val="22"/>
          <w:lang w:val="tr-TR"/>
        </w:rPr>
        <w:t xml:space="preserve"> </w:t>
      </w:r>
      <w:r>
        <w:rPr>
          <w:rFonts w:ascii="Cambria" w:hAnsi="Cambria"/>
          <w:sz w:val="22"/>
          <w:szCs w:val="22"/>
          <w:lang w:val="tr-TR"/>
        </w:rPr>
        <w:t xml:space="preserve">Sorun asla sokak hayvanları değil. </w:t>
      </w:r>
      <w:r w:rsidRPr="00820691">
        <w:rPr>
          <w:rFonts w:ascii="Cambria" w:hAnsi="Cambria"/>
          <w:sz w:val="22"/>
          <w:szCs w:val="22"/>
          <w:lang w:val="tr-TR"/>
        </w:rPr>
        <w:t xml:space="preserve">Biz sokak hayvanlarıyla birlikte yaşamdan yanayız. Ada yaşamının </w:t>
      </w:r>
      <w:r w:rsidR="00977F34">
        <w:rPr>
          <w:rFonts w:ascii="Cambria" w:hAnsi="Cambria"/>
          <w:sz w:val="22"/>
          <w:szCs w:val="22"/>
          <w:lang w:val="tr-TR"/>
        </w:rPr>
        <w:t xml:space="preserve">ayrılmaz </w:t>
      </w:r>
      <w:r w:rsidRPr="00820691">
        <w:rPr>
          <w:rFonts w:ascii="Cambria" w:hAnsi="Cambria"/>
          <w:sz w:val="22"/>
          <w:szCs w:val="22"/>
          <w:lang w:val="tr-TR"/>
        </w:rPr>
        <w:t>parçası olan bu birlikte yaşama kültürünü hedef alan, hayvan düşmanlığını körükleyen her söylemin karşısındayız.</w:t>
      </w:r>
    </w:p>
    <w:p w:rsidR="00672430" w:rsidRDefault="00672430" w:rsidP="00672430">
      <w:pPr>
        <w:spacing w:line="360" w:lineRule="auto"/>
        <w:rPr>
          <w:rFonts w:ascii="Cambria" w:hAnsi="Cambria"/>
          <w:sz w:val="22"/>
          <w:szCs w:val="22"/>
        </w:rPr>
      </w:pPr>
    </w:p>
    <w:p w:rsidR="00672430" w:rsidRPr="00977F34" w:rsidRDefault="00672430" w:rsidP="00672430">
      <w:pPr>
        <w:spacing w:line="360" w:lineRule="auto"/>
        <w:rPr>
          <w:rFonts w:ascii="Times New Roman" w:eastAsia="Times New Roman" w:hAnsi="Times New Roman" w:cs="Times New Roman"/>
          <w:kern w:val="0"/>
          <w14:ligatures w14:val="none"/>
        </w:rPr>
      </w:pPr>
      <w:r w:rsidRPr="00CA4283">
        <w:rPr>
          <w:rFonts w:ascii="Times New Roman" w:eastAsia="Times New Roman" w:hAnsi="Times New Roman" w:cs="Times New Roman"/>
          <w:kern w:val="0"/>
          <w14:ligatures w14:val="none"/>
        </w:rPr>
        <w:lastRenderedPageBreak/>
        <w:t xml:space="preserve">Kangal </w:t>
      </w:r>
      <w:r w:rsidRPr="00124316">
        <w:rPr>
          <w:rFonts w:ascii="Times New Roman" w:eastAsia="Times New Roman" w:hAnsi="Times New Roman" w:cs="Times New Roman"/>
          <w:kern w:val="0"/>
          <w:lang w:val="tr-TR"/>
          <w14:ligatures w14:val="none"/>
        </w:rPr>
        <w:t xml:space="preserve">cinsi </w:t>
      </w:r>
      <w:r w:rsidRPr="00CA4283">
        <w:rPr>
          <w:rFonts w:ascii="Times New Roman" w:eastAsia="Times New Roman" w:hAnsi="Times New Roman" w:cs="Times New Roman"/>
          <w:kern w:val="0"/>
          <w14:ligatures w14:val="none"/>
        </w:rPr>
        <w:t>köpekler “doğa</w:t>
      </w:r>
      <w:proofErr w:type="spellStart"/>
      <w:r w:rsidRPr="00124316">
        <w:rPr>
          <w:rFonts w:ascii="Times New Roman" w:eastAsia="Times New Roman" w:hAnsi="Times New Roman" w:cs="Times New Roman"/>
          <w:kern w:val="0"/>
          <w:lang w:val="tr-TR"/>
          <w14:ligatures w14:val="none"/>
        </w:rPr>
        <w:t>ları</w:t>
      </w:r>
      <w:proofErr w:type="spellEnd"/>
      <w:r w:rsidRPr="00CA4283">
        <w:rPr>
          <w:rFonts w:ascii="Times New Roman" w:eastAsia="Times New Roman" w:hAnsi="Times New Roman" w:cs="Times New Roman"/>
          <w:kern w:val="0"/>
          <w14:ligatures w14:val="none"/>
        </w:rPr>
        <w:t xml:space="preserve"> gereği saldır</w:t>
      </w:r>
      <w:r w:rsidRPr="00124316">
        <w:rPr>
          <w:rFonts w:ascii="Times New Roman" w:eastAsia="Times New Roman" w:hAnsi="Times New Roman" w:cs="Times New Roman"/>
          <w:kern w:val="0"/>
          <w:lang w:val="tr-TR"/>
          <w14:ligatures w14:val="none"/>
        </w:rPr>
        <w:t>g</w:t>
      </w:r>
      <w:r w:rsidRPr="00CA4283">
        <w:rPr>
          <w:rFonts w:ascii="Times New Roman" w:eastAsia="Times New Roman" w:hAnsi="Times New Roman" w:cs="Times New Roman"/>
          <w:kern w:val="0"/>
          <w14:ligatures w14:val="none"/>
        </w:rPr>
        <w:t>an” hayvanlar değil</w:t>
      </w:r>
      <w:r w:rsidR="00977F34">
        <w:rPr>
          <w:rFonts w:ascii="Times New Roman" w:eastAsia="Times New Roman" w:hAnsi="Times New Roman" w:cs="Times New Roman"/>
          <w:kern w:val="0"/>
          <w:lang w:val="tr-TR"/>
          <w14:ligatures w14:val="none"/>
        </w:rPr>
        <w:t>, koruma içgüdüsü gelişkin, akıllı canlılar.</w:t>
      </w:r>
      <w:r w:rsidRPr="00CA4283">
        <w:rPr>
          <w:rFonts w:ascii="Times New Roman" w:eastAsia="Times New Roman" w:hAnsi="Times New Roman" w:cs="Times New Roman"/>
          <w:kern w:val="0"/>
          <w14:ligatures w14:val="none"/>
        </w:rPr>
        <w:t xml:space="preserve"> </w:t>
      </w:r>
      <w:r w:rsidR="00977F34">
        <w:rPr>
          <w:rFonts w:ascii="Times New Roman" w:eastAsia="Times New Roman" w:hAnsi="Times New Roman" w:cs="Times New Roman"/>
          <w:kern w:val="0"/>
          <w:lang w:val="tr-TR"/>
          <w14:ligatures w14:val="none"/>
        </w:rPr>
        <w:t>Doğru yetiştirildiğinde dengeli ve sakin hayvanlar. B</w:t>
      </w:r>
      <w:r w:rsidRPr="00CA4283">
        <w:rPr>
          <w:rFonts w:ascii="Times New Roman" w:eastAsia="Times New Roman" w:hAnsi="Times New Roman" w:cs="Times New Roman"/>
          <w:kern w:val="0"/>
          <w14:ligatures w14:val="none"/>
        </w:rPr>
        <w:t xml:space="preserve">u ölçekte bir saldırganlık çoğu zaman yetiştirilme </w:t>
      </w:r>
      <w:r w:rsidR="00977F34">
        <w:rPr>
          <w:rFonts w:ascii="Times New Roman" w:eastAsia="Times New Roman" w:hAnsi="Times New Roman" w:cs="Times New Roman"/>
          <w:kern w:val="0"/>
          <w:lang w:val="tr-TR"/>
          <w14:ligatures w14:val="none"/>
        </w:rPr>
        <w:t>biçimleriyle</w:t>
      </w:r>
      <w:r w:rsidRPr="00CA4283">
        <w:rPr>
          <w:rFonts w:ascii="Times New Roman" w:eastAsia="Times New Roman" w:hAnsi="Times New Roman" w:cs="Times New Roman"/>
          <w:kern w:val="0"/>
          <w14:ligatures w14:val="none"/>
        </w:rPr>
        <w:t xml:space="preserve">, kışkırtmayla, </w:t>
      </w:r>
      <w:r w:rsidRPr="00124316">
        <w:rPr>
          <w:rFonts w:ascii="Times New Roman" w:eastAsia="Times New Roman" w:hAnsi="Times New Roman" w:cs="Times New Roman"/>
          <w:kern w:val="0"/>
          <w:lang w:val="tr-TR"/>
          <w14:ligatures w14:val="none"/>
        </w:rPr>
        <w:t xml:space="preserve">stres altında </w:t>
      </w:r>
      <w:r w:rsidRPr="00CA4283">
        <w:rPr>
          <w:rFonts w:ascii="Times New Roman" w:eastAsia="Times New Roman" w:hAnsi="Times New Roman" w:cs="Times New Roman"/>
          <w:kern w:val="0"/>
          <w14:ligatures w14:val="none"/>
        </w:rPr>
        <w:t>dar alana kapatmayla, “güvenlik/koruma” amacıyla kullanılmalarıyla ilgili.</w:t>
      </w:r>
      <w:r>
        <w:rPr>
          <w:rFonts w:ascii="Times New Roman" w:eastAsia="Times New Roman" w:hAnsi="Times New Roman" w:cs="Times New Roman"/>
          <w:kern w:val="0"/>
          <w:lang w:val="tr-TR"/>
          <w14:ligatures w14:val="none"/>
        </w:rPr>
        <w:t xml:space="preserve"> </w:t>
      </w:r>
    </w:p>
    <w:p w:rsidR="00672430" w:rsidRDefault="00672430" w:rsidP="00672430">
      <w:pPr>
        <w:spacing w:line="360" w:lineRule="auto"/>
        <w:rPr>
          <w:rFonts w:ascii="Times New Roman" w:eastAsia="Times New Roman" w:hAnsi="Times New Roman" w:cs="Times New Roman"/>
          <w:kern w:val="0"/>
          <w:lang w:val="tr-TR"/>
          <w14:ligatures w14:val="none"/>
        </w:rPr>
      </w:pPr>
    </w:p>
    <w:p w:rsidR="00672430" w:rsidRDefault="00672430" w:rsidP="00672430">
      <w:pPr>
        <w:spacing w:line="360" w:lineRule="auto"/>
        <w:rPr>
          <w:rFonts w:ascii="Times New Roman" w:eastAsia="Times New Roman" w:hAnsi="Times New Roman" w:cs="Times New Roman"/>
          <w:kern w:val="0"/>
          <w:lang w:val="tr-TR"/>
          <w14:ligatures w14:val="none"/>
        </w:rPr>
      </w:pPr>
      <w:r w:rsidRPr="000017A6">
        <w:rPr>
          <w:rFonts w:ascii="Times New Roman" w:eastAsia="Times New Roman" w:hAnsi="Times New Roman" w:cs="Times New Roman"/>
          <w:kern w:val="0"/>
          <w:lang w:val="tr-TR"/>
          <w14:ligatures w14:val="none"/>
        </w:rPr>
        <w:t xml:space="preserve">MK </w:t>
      </w:r>
      <w:proofErr w:type="spellStart"/>
      <w:r w:rsidRPr="000017A6">
        <w:rPr>
          <w:rFonts w:ascii="Times New Roman" w:eastAsia="Times New Roman" w:hAnsi="Times New Roman" w:cs="Times New Roman"/>
          <w:kern w:val="0"/>
          <w:lang w:val="tr-TR"/>
          <w14:ligatures w14:val="none"/>
        </w:rPr>
        <w:t>Asaf</w:t>
      </w:r>
      <w:proofErr w:type="spellEnd"/>
      <w:r w:rsidRPr="000017A6">
        <w:rPr>
          <w:rFonts w:ascii="Times New Roman" w:eastAsia="Times New Roman" w:hAnsi="Times New Roman" w:cs="Times New Roman"/>
          <w:kern w:val="0"/>
          <w:lang w:val="tr-TR"/>
          <w14:ligatures w14:val="none"/>
        </w:rPr>
        <w:t xml:space="preserve"> Bey işletmesinin köpeklerinin eğitiliş tarzı, yaşadıkları koşullar ve bunun sonucu olan saldırganlıkları, aslında işletmenin adayla, adalılarla ve doğayla kurduğu ilişkinin sakatlığını da gösteriyor. Kiraladığı </w:t>
      </w:r>
      <w:r w:rsidR="00977F34">
        <w:rPr>
          <w:rFonts w:ascii="Times New Roman" w:eastAsia="Times New Roman" w:hAnsi="Times New Roman" w:cs="Times New Roman"/>
          <w:kern w:val="0"/>
          <w:lang w:val="tr-TR"/>
          <w14:ligatures w14:val="none"/>
        </w:rPr>
        <w:t xml:space="preserve">kamu </w:t>
      </w:r>
      <w:r w:rsidRPr="000017A6">
        <w:rPr>
          <w:rFonts w:ascii="Times New Roman" w:eastAsia="Times New Roman" w:hAnsi="Times New Roman" w:cs="Times New Roman"/>
          <w:kern w:val="0"/>
          <w:lang w:val="tr-TR"/>
          <w14:ligatures w14:val="none"/>
        </w:rPr>
        <w:t>alanı</w:t>
      </w:r>
      <w:r w:rsidR="00977F34">
        <w:rPr>
          <w:rFonts w:ascii="Times New Roman" w:eastAsia="Times New Roman" w:hAnsi="Times New Roman" w:cs="Times New Roman"/>
          <w:kern w:val="0"/>
          <w:lang w:val="tr-TR"/>
          <w14:ligatures w14:val="none"/>
        </w:rPr>
        <w:t>nı</w:t>
      </w:r>
      <w:r w:rsidRPr="000017A6">
        <w:rPr>
          <w:rFonts w:ascii="Times New Roman" w:eastAsia="Times New Roman" w:hAnsi="Times New Roman" w:cs="Times New Roman"/>
          <w:kern w:val="0"/>
          <w:lang w:val="tr-TR"/>
          <w14:ligatures w14:val="none"/>
        </w:rPr>
        <w:t xml:space="preserve"> bir nevi “kale” gibi korumaya çalışan, çevresini tel örgülerle saran bu zihniyet hem doğaya hem diğer canlılara hem de bizlere zarar veriyor. Kontrolsüzce dışarı salınan bu köpeklerin güvenlik unsuru olarak kullanılması insanlar ve hayvanlar </w:t>
      </w:r>
      <w:r w:rsidR="00666028">
        <w:rPr>
          <w:rFonts w:ascii="Times New Roman" w:eastAsia="Times New Roman" w:hAnsi="Times New Roman" w:cs="Times New Roman"/>
          <w:kern w:val="0"/>
          <w:lang w:val="tr-TR"/>
          <w14:ligatures w14:val="none"/>
        </w:rPr>
        <w:t>açısından</w:t>
      </w:r>
      <w:r w:rsidRPr="000017A6">
        <w:rPr>
          <w:rFonts w:ascii="Times New Roman" w:eastAsia="Times New Roman" w:hAnsi="Times New Roman" w:cs="Times New Roman"/>
          <w:kern w:val="0"/>
          <w:lang w:val="tr-TR"/>
          <w14:ligatures w14:val="none"/>
        </w:rPr>
        <w:t xml:space="preserve"> </w:t>
      </w:r>
      <w:r w:rsidR="00666028">
        <w:rPr>
          <w:rFonts w:ascii="Times New Roman" w:eastAsia="Times New Roman" w:hAnsi="Times New Roman" w:cs="Times New Roman"/>
          <w:kern w:val="0"/>
          <w:lang w:val="tr-TR"/>
          <w14:ligatures w14:val="none"/>
        </w:rPr>
        <w:t>ciddi</w:t>
      </w:r>
      <w:r w:rsidRPr="000017A6">
        <w:rPr>
          <w:rFonts w:ascii="Times New Roman" w:eastAsia="Times New Roman" w:hAnsi="Times New Roman" w:cs="Times New Roman"/>
          <w:kern w:val="0"/>
          <w:lang w:val="tr-TR"/>
          <w14:ligatures w14:val="none"/>
        </w:rPr>
        <w:t xml:space="preserve"> risk yarattığı gibi bizzat </w:t>
      </w:r>
      <w:r w:rsidR="00666028">
        <w:rPr>
          <w:rFonts w:ascii="Times New Roman" w:eastAsia="Times New Roman" w:hAnsi="Times New Roman" w:cs="Times New Roman"/>
          <w:kern w:val="0"/>
          <w:lang w:val="tr-TR"/>
          <w14:ligatures w14:val="none"/>
        </w:rPr>
        <w:t>bu</w:t>
      </w:r>
      <w:r w:rsidRPr="000017A6">
        <w:rPr>
          <w:rFonts w:ascii="Times New Roman" w:eastAsia="Times New Roman" w:hAnsi="Times New Roman" w:cs="Times New Roman"/>
          <w:kern w:val="0"/>
          <w:lang w:val="tr-TR"/>
          <w14:ligatures w14:val="none"/>
        </w:rPr>
        <w:t xml:space="preserve"> kangallar için </w:t>
      </w:r>
      <w:r w:rsidR="00666028">
        <w:rPr>
          <w:rFonts w:ascii="Times New Roman" w:eastAsia="Times New Roman" w:hAnsi="Times New Roman" w:cs="Times New Roman"/>
          <w:kern w:val="0"/>
          <w:lang w:val="tr-TR"/>
          <w14:ligatures w14:val="none"/>
        </w:rPr>
        <w:t>ağır</w:t>
      </w:r>
      <w:r w:rsidRPr="000017A6">
        <w:rPr>
          <w:rFonts w:ascii="Times New Roman" w:eastAsia="Times New Roman" w:hAnsi="Times New Roman" w:cs="Times New Roman"/>
          <w:kern w:val="0"/>
          <w:lang w:val="tr-TR"/>
          <w14:ligatures w14:val="none"/>
        </w:rPr>
        <w:t xml:space="preserve"> </w:t>
      </w:r>
      <w:r w:rsidR="00666028">
        <w:rPr>
          <w:rFonts w:ascii="Times New Roman" w:eastAsia="Times New Roman" w:hAnsi="Times New Roman" w:cs="Times New Roman"/>
          <w:kern w:val="0"/>
          <w:lang w:val="tr-TR"/>
          <w14:ligatures w14:val="none"/>
        </w:rPr>
        <w:t xml:space="preserve">bir </w:t>
      </w:r>
      <w:r w:rsidRPr="000017A6">
        <w:rPr>
          <w:rFonts w:ascii="Times New Roman" w:eastAsia="Times New Roman" w:hAnsi="Times New Roman" w:cs="Times New Roman"/>
          <w:kern w:val="0"/>
          <w:lang w:val="tr-TR"/>
          <w14:ligatures w14:val="none"/>
        </w:rPr>
        <w:t xml:space="preserve">eziyet unsuru. Hayvanların bu sahiplerinden ve mevcut koşullardan bir an önce kurtarılması, güvence altına alınıp </w:t>
      </w:r>
      <w:r w:rsidR="00666028">
        <w:rPr>
          <w:rFonts w:ascii="Times New Roman" w:eastAsia="Times New Roman" w:hAnsi="Times New Roman" w:cs="Times New Roman"/>
          <w:kern w:val="0"/>
          <w:lang w:val="tr-TR"/>
          <w14:ligatures w14:val="none"/>
        </w:rPr>
        <w:t xml:space="preserve">uzmanlar tarafından </w:t>
      </w:r>
      <w:proofErr w:type="spellStart"/>
      <w:r w:rsidRPr="000017A6">
        <w:rPr>
          <w:rFonts w:ascii="Times New Roman" w:eastAsia="Times New Roman" w:hAnsi="Times New Roman" w:cs="Times New Roman"/>
          <w:kern w:val="0"/>
          <w:lang w:val="tr-TR"/>
          <w14:ligatures w14:val="none"/>
        </w:rPr>
        <w:t>rehabilite</w:t>
      </w:r>
      <w:proofErr w:type="spellEnd"/>
      <w:r w:rsidRPr="000017A6">
        <w:rPr>
          <w:rFonts w:ascii="Times New Roman" w:eastAsia="Times New Roman" w:hAnsi="Times New Roman" w:cs="Times New Roman"/>
          <w:kern w:val="0"/>
          <w:lang w:val="tr-TR"/>
          <w14:ligatures w14:val="none"/>
        </w:rPr>
        <w:t xml:space="preserve"> edilerek doğalarına uygun geniş alanlara kavuşturulması gerekiyor.</w:t>
      </w:r>
    </w:p>
    <w:p w:rsidR="00672430" w:rsidRDefault="00672430" w:rsidP="00672430">
      <w:pPr>
        <w:spacing w:line="360" w:lineRule="auto"/>
        <w:rPr>
          <w:rFonts w:ascii="Times New Roman" w:eastAsia="Times New Roman" w:hAnsi="Times New Roman" w:cs="Times New Roman"/>
          <w:kern w:val="0"/>
          <w:lang w:val="tr-TR"/>
          <w14:ligatures w14:val="none"/>
        </w:rPr>
      </w:pPr>
    </w:p>
    <w:p w:rsidR="00672430" w:rsidRDefault="00672430" w:rsidP="00672430">
      <w:pPr>
        <w:spacing w:line="360" w:lineRule="auto"/>
        <w:rPr>
          <w:rFonts w:ascii="Cambria" w:hAnsi="Cambria"/>
          <w:sz w:val="22"/>
          <w:szCs w:val="22"/>
        </w:rPr>
      </w:pPr>
      <w:r w:rsidRPr="00CA4283">
        <w:rPr>
          <w:rFonts w:ascii="Times New Roman" w:eastAsia="Times New Roman" w:hAnsi="Times New Roman" w:cs="Times New Roman"/>
          <w:kern w:val="0"/>
          <w14:ligatures w14:val="none"/>
        </w:rPr>
        <w:t>Ancak</w:t>
      </w:r>
      <w:r w:rsidRPr="000017A6">
        <w:rPr>
          <w:rFonts w:ascii="Times New Roman" w:eastAsia="Times New Roman" w:hAnsi="Times New Roman" w:cs="Times New Roman"/>
          <w:kern w:val="0"/>
          <w:lang w:val="tr-TR"/>
          <w14:ligatures w14:val="none"/>
        </w:rPr>
        <w:t>,</w:t>
      </w:r>
      <w:r w:rsidRPr="00CA4283">
        <w:rPr>
          <w:rFonts w:ascii="Times New Roman" w:eastAsia="Times New Roman" w:hAnsi="Times New Roman" w:cs="Times New Roman"/>
          <w:kern w:val="0"/>
          <w14:ligatures w14:val="none"/>
        </w:rPr>
        <w:t xml:space="preserve"> tekrar vurguluyoruz: Asıl mesele kamuya ait orman ve kıyı alanında çok yönlü ihlallerle fiilen </w:t>
      </w:r>
      <w:r w:rsidR="00666028">
        <w:rPr>
          <w:rFonts w:ascii="Times New Roman" w:eastAsia="Times New Roman" w:hAnsi="Times New Roman" w:cs="Times New Roman"/>
          <w:kern w:val="0"/>
          <w:lang w:val="tr-TR"/>
          <w14:ligatures w14:val="none"/>
        </w:rPr>
        <w:t xml:space="preserve">bir </w:t>
      </w:r>
      <w:r w:rsidRPr="00CA4283">
        <w:rPr>
          <w:rFonts w:ascii="Times New Roman" w:eastAsia="Times New Roman" w:hAnsi="Times New Roman" w:cs="Times New Roman"/>
          <w:kern w:val="0"/>
          <w14:ligatures w14:val="none"/>
        </w:rPr>
        <w:t>“işgal” düzeni kur</w:t>
      </w:r>
      <w:proofErr w:type="spellStart"/>
      <w:r w:rsidR="00666028">
        <w:rPr>
          <w:rFonts w:ascii="Times New Roman" w:eastAsia="Times New Roman" w:hAnsi="Times New Roman" w:cs="Times New Roman"/>
          <w:kern w:val="0"/>
          <w:lang w:val="tr-TR"/>
          <w14:ligatures w14:val="none"/>
        </w:rPr>
        <w:t>ulması</w:t>
      </w:r>
      <w:proofErr w:type="spellEnd"/>
      <w:r w:rsidR="00666028">
        <w:rPr>
          <w:rFonts w:ascii="Times New Roman" w:eastAsia="Times New Roman" w:hAnsi="Times New Roman" w:cs="Times New Roman"/>
          <w:kern w:val="0"/>
          <w:lang w:val="tr-TR"/>
          <w14:ligatures w14:val="none"/>
        </w:rPr>
        <w:t xml:space="preserve">. </w:t>
      </w:r>
      <w:r w:rsidRPr="000017A6">
        <w:rPr>
          <w:rFonts w:ascii="Times New Roman" w:eastAsia="Times New Roman" w:hAnsi="Times New Roman" w:cs="Times New Roman"/>
          <w:kern w:val="0"/>
          <w:lang w:val="tr-TR"/>
          <w14:ligatures w14:val="none"/>
        </w:rPr>
        <w:t xml:space="preserve">Yaşanan saldırı münferit bir olay değil, </w:t>
      </w:r>
      <w:r w:rsidRPr="00CA4283">
        <w:rPr>
          <w:rFonts w:ascii="Times New Roman" w:eastAsia="Times New Roman" w:hAnsi="Times New Roman" w:cs="Times New Roman"/>
          <w:kern w:val="0"/>
          <w14:ligatures w14:val="none"/>
        </w:rPr>
        <w:t xml:space="preserve">bu tablonun </w:t>
      </w:r>
      <w:r w:rsidRPr="000017A6">
        <w:rPr>
          <w:rFonts w:ascii="Times New Roman" w:eastAsia="Times New Roman" w:hAnsi="Times New Roman" w:cs="Times New Roman"/>
          <w:kern w:val="0"/>
          <w:lang w:val="tr-TR"/>
          <w14:ligatures w14:val="none"/>
        </w:rPr>
        <w:t>bir</w:t>
      </w:r>
      <w:r w:rsidRPr="00CA4283">
        <w:rPr>
          <w:rFonts w:ascii="Times New Roman" w:eastAsia="Times New Roman" w:hAnsi="Times New Roman" w:cs="Times New Roman"/>
          <w:kern w:val="0"/>
          <w14:ligatures w14:val="none"/>
        </w:rPr>
        <w:t xml:space="preserve"> sonucu</w:t>
      </w:r>
      <w:r w:rsidRPr="000017A6">
        <w:rPr>
          <w:rFonts w:ascii="Times New Roman" w:eastAsia="Times New Roman" w:hAnsi="Times New Roman" w:cs="Times New Roman"/>
          <w:kern w:val="0"/>
          <w:lang w:val="tr-TR"/>
          <w14:ligatures w14:val="none"/>
        </w:rPr>
        <w:t xml:space="preserve">. </w:t>
      </w:r>
      <w:r w:rsidRPr="000017A6">
        <w:rPr>
          <w:rFonts w:ascii="Cambria" w:hAnsi="Cambria"/>
          <w:sz w:val="22"/>
          <w:szCs w:val="22"/>
        </w:rPr>
        <w:t xml:space="preserve">Yetkili kurumların bugüne kadar bu hukuksuzluklara sessiz kalması can güvenliğini ve doğayı tehdit eden saldırgan bir işletme kültürünün </w:t>
      </w:r>
      <w:r w:rsidRPr="000017A6">
        <w:rPr>
          <w:rFonts w:ascii="Cambria" w:hAnsi="Cambria"/>
          <w:sz w:val="22"/>
          <w:szCs w:val="22"/>
          <w:lang w:val="tr-TR"/>
        </w:rPr>
        <w:t xml:space="preserve">yerleşmesine </w:t>
      </w:r>
      <w:r w:rsidRPr="000017A6">
        <w:rPr>
          <w:rFonts w:ascii="Cambria" w:hAnsi="Cambria"/>
          <w:sz w:val="22"/>
          <w:szCs w:val="22"/>
        </w:rPr>
        <w:t>yol aç</w:t>
      </w:r>
      <w:proofErr w:type="spellStart"/>
      <w:r w:rsidRPr="000017A6">
        <w:rPr>
          <w:rFonts w:ascii="Cambria" w:hAnsi="Cambria"/>
          <w:sz w:val="22"/>
          <w:szCs w:val="22"/>
          <w:lang w:val="tr-TR"/>
        </w:rPr>
        <w:t>ıyor</w:t>
      </w:r>
      <w:proofErr w:type="spellEnd"/>
      <w:r w:rsidRPr="000017A6">
        <w:rPr>
          <w:rFonts w:ascii="Cambria" w:hAnsi="Cambria"/>
          <w:sz w:val="22"/>
          <w:szCs w:val="22"/>
        </w:rPr>
        <w:t>.</w:t>
      </w:r>
    </w:p>
    <w:p w:rsidR="00672430" w:rsidRDefault="00672430" w:rsidP="00672430">
      <w:pPr>
        <w:spacing w:line="360" w:lineRule="auto"/>
        <w:rPr>
          <w:rFonts w:ascii="Cambria" w:hAnsi="Cambria"/>
          <w:sz w:val="22"/>
          <w:szCs w:val="22"/>
        </w:rPr>
      </w:pPr>
    </w:p>
    <w:p w:rsidR="00672430" w:rsidRDefault="00672430" w:rsidP="00672430">
      <w:pPr>
        <w:spacing w:line="360" w:lineRule="auto"/>
        <w:rPr>
          <w:rFonts w:ascii="Cambria" w:hAnsi="Cambria"/>
          <w:sz w:val="22"/>
          <w:szCs w:val="22"/>
          <w:lang w:val="tr-TR"/>
        </w:rPr>
      </w:pPr>
      <w:r>
        <w:rPr>
          <w:rFonts w:ascii="Cambria" w:hAnsi="Cambria"/>
          <w:sz w:val="22"/>
          <w:szCs w:val="22"/>
          <w:lang w:val="tr-TR"/>
        </w:rPr>
        <w:t>Bu nedenle yetkili kurumları (</w:t>
      </w:r>
      <w:r w:rsidRPr="00D04DCD">
        <w:rPr>
          <w:rFonts w:ascii="Cambria" w:hAnsi="Cambria"/>
          <w:sz w:val="22"/>
          <w:szCs w:val="22"/>
          <w:lang w:val="tr-TR"/>
        </w:rPr>
        <w:t xml:space="preserve">Orman Genel Müdürlüğü, koruma/ruhsat süreçlerinde yetkili kurumlar, Adalar Belediyesi, </w:t>
      </w:r>
      <w:r>
        <w:rPr>
          <w:rFonts w:ascii="Cambria" w:hAnsi="Cambria"/>
          <w:sz w:val="22"/>
          <w:szCs w:val="22"/>
          <w:lang w:val="tr-TR"/>
        </w:rPr>
        <w:t xml:space="preserve">Adalar </w:t>
      </w:r>
      <w:r w:rsidRPr="00D04DCD">
        <w:rPr>
          <w:rFonts w:ascii="Cambria" w:hAnsi="Cambria"/>
          <w:sz w:val="22"/>
          <w:szCs w:val="22"/>
          <w:lang w:val="tr-TR"/>
        </w:rPr>
        <w:t>Kaymakamlı</w:t>
      </w:r>
      <w:r>
        <w:rPr>
          <w:rFonts w:ascii="Cambria" w:hAnsi="Cambria"/>
          <w:sz w:val="22"/>
          <w:szCs w:val="22"/>
          <w:lang w:val="tr-TR"/>
        </w:rPr>
        <w:t>ğı</w:t>
      </w:r>
      <w:r w:rsidRPr="00D04DCD">
        <w:rPr>
          <w:rFonts w:ascii="Cambria" w:hAnsi="Cambria"/>
          <w:sz w:val="22"/>
          <w:szCs w:val="22"/>
          <w:lang w:val="tr-TR"/>
        </w:rPr>
        <w:t>, İlçe Emniyet Müdürlüğü ve İlçe Tarım Müdürlüğü</w:t>
      </w:r>
      <w:r>
        <w:rPr>
          <w:rFonts w:ascii="Cambria" w:hAnsi="Cambria"/>
          <w:sz w:val="22"/>
          <w:szCs w:val="22"/>
          <w:lang w:val="tr-TR"/>
        </w:rPr>
        <w:t xml:space="preserve">) acilen göreve çağırıyoruz: </w:t>
      </w:r>
    </w:p>
    <w:p w:rsidR="00672430" w:rsidRDefault="00672430" w:rsidP="00672430">
      <w:pPr>
        <w:spacing w:line="360" w:lineRule="auto"/>
        <w:rPr>
          <w:rFonts w:ascii="Cambria" w:hAnsi="Cambria"/>
          <w:sz w:val="22"/>
          <w:szCs w:val="22"/>
        </w:rPr>
      </w:pPr>
      <w:r w:rsidRPr="005F1301">
        <w:rPr>
          <w:rFonts w:ascii="Cambria" w:hAnsi="Cambria"/>
          <w:sz w:val="22"/>
          <w:szCs w:val="22"/>
        </w:rPr>
        <w:t xml:space="preserve">– </w:t>
      </w:r>
      <w:r>
        <w:rPr>
          <w:rFonts w:ascii="Cambria" w:hAnsi="Cambria"/>
          <w:sz w:val="22"/>
          <w:szCs w:val="22"/>
          <w:lang w:val="tr-TR"/>
        </w:rPr>
        <w:t>S</w:t>
      </w:r>
      <w:r w:rsidRPr="005F1301">
        <w:rPr>
          <w:rFonts w:ascii="Cambria" w:hAnsi="Cambria"/>
          <w:sz w:val="22"/>
          <w:szCs w:val="22"/>
        </w:rPr>
        <w:t>ö</w:t>
      </w:r>
      <w:r>
        <w:rPr>
          <w:rFonts w:ascii="Cambria" w:hAnsi="Cambria"/>
          <w:sz w:val="22"/>
          <w:szCs w:val="22"/>
          <w:lang w:val="tr-TR"/>
        </w:rPr>
        <w:t xml:space="preserve">z konusu </w:t>
      </w:r>
      <w:proofErr w:type="spellStart"/>
      <w:r>
        <w:rPr>
          <w:rFonts w:ascii="Cambria" w:hAnsi="Cambria"/>
          <w:sz w:val="22"/>
          <w:szCs w:val="22"/>
          <w:lang w:val="tr-TR"/>
        </w:rPr>
        <w:t>kö</w:t>
      </w:r>
      <w:proofErr w:type="spellEnd"/>
      <w:r w:rsidRPr="005F1301">
        <w:rPr>
          <w:rFonts w:ascii="Cambria" w:hAnsi="Cambria"/>
          <w:sz w:val="22"/>
          <w:szCs w:val="22"/>
        </w:rPr>
        <w:t xml:space="preserve">pekler derhal güvenli </w:t>
      </w:r>
      <w:r w:rsidRPr="005F1301">
        <w:rPr>
          <w:rFonts w:ascii="Cambria" w:hAnsi="Cambria"/>
          <w:sz w:val="22"/>
          <w:szCs w:val="22"/>
          <w:lang w:val="tr-TR"/>
        </w:rPr>
        <w:t xml:space="preserve">ve şeffaf bir biçimde </w:t>
      </w:r>
      <w:r w:rsidRPr="005F1301">
        <w:rPr>
          <w:rFonts w:ascii="Cambria" w:hAnsi="Cambria"/>
          <w:sz w:val="22"/>
          <w:szCs w:val="22"/>
        </w:rPr>
        <w:t>işletme kontrolünden alınma</w:t>
      </w:r>
      <w:proofErr w:type="spellStart"/>
      <w:r w:rsidRPr="005F1301">
        <w:rPr>
          <w:rFonts w:ascii="Cambria" w:hAnsi="Cambria"/>
          <w:sz w:val="22"/>
          <w:szCs w:val="22"/>
          <w:lang w:val="tr-TR"/>
        </w:rPr>
        <w:t>lı</w:t>
      </w:r>
      <w:proofErr w:type="spellEnd"/>
      <w:r w:rsidRPr="005F1301">
        <w:rPr>
          <w:rFonts w:ascii="Cambria" w:hAnsi="Cambria"/>
          <w:sz w:val="22"/>
          <w:szCs w:val="22"/>
        </w:rPr>
        <w:t xml:space="preserve">, </w:t>
      </w:r>
      <w:r w:rsidRPr="005F1301">
        <w:rPr>
          <w:rFonts w:ascii="Cambria" w:hAnsi="Cambria"/>
          <w:sz w:val="22"/>
          <w:szCs w:val="22"/>
          <w:lang w:val="tr-TR"/>
        </w:rPr>
        <w:t xml:space="preserve">uzmanlar tarafından </w:t>
      </w:r>
      <w:r w:rsidRPr="005F1301">
        <w:rPr>
          <w:rFonts w:ascii="Cambria" w:hAnsi="Cambria"/>
          <w:sz w:val="22"/>
          <w:szCs w:val="22"/>
        </w:rPr>
        <w:t>rehabilitasyon</w:t>
      </w:r>
      <w:proofErr w:type="spellStart"/>
      <w:r w:rsidRPr="005F1301">
        <w:rPr>
          <w:rFonts w:ascii="Cambria" w:hAnsi="Cambria"/>
          <w:sz w:val="22"/>
          <w:szCs w:val="22"/>
          <w:lang w:val="tr-TR"/>
        </w:rPr>
        <w:t>ları</w:t>
      </w:r>
      <w:proofErr w:type="spellEnd"/>
      <w:r w:rsidRPr="005F1301">
        <w:rPr>
          <w:rFonts w:ascii="Cambria" w:hAnsi="Cambria"/>
          <w:sz w:val="22"/>
          <w:szCs w:val="22"/>
          <w:lang w:val="tr-TR"/>
        </w:rPr>
        <w:t xml:space="preserve"> ve </w:t>
      </w:r>
      <w:r w:rsidRPr="005F1301">
        <w:rPr>
          <w:rFonts w:ascii="Cambria" w:hAnsi="Cambria"/>
          <w:sz w:val="22"/>
          <w:szCs w:val="22"/>
        </w:rPr>
        <w:t>uygun yerlere sahiplendirilmeleri sağlanmalı.</w:t>
      </w:r>
    </w:p>
    <w:p w:rsidR="00672430" w:rsidRPr="00236C1A" w:rsidRDefault="00672430" w:rsidP="00672430">
      <w:pPr>
        <w:spacing w:line="360" w:lineRule="auto"/>
        <w:rPr>
          <w:rFonts w:ascii="Cambria" w:hAnsi="Cambria"/>
          <w:sz w:val="22"/>
          <w:szCs w:val="22"/>
        </w:rPr>
      </w:pPr>
      <w:r w:rsidRPr="00236C1A">
        <w:rPr>
          <w:rFonts w:ascii="Cambria" w:hAnsi="Cambria"/>
          <w:sz w:val="22"/>
          <w:szCs w:val="22"/>
        </w:rPr>
        <w:t xml:space="preserve">– Köpeklerin </w:t>
      </w:r>
      <w:r>
        <w:rPr>
          <w:rFonts w:ascii="Cambria" w:hAnsi="Cambria"/>
          <w:sz w:val="22"/>
          <w:szCs w:val="22"/>
          <w:lang w:val="tr-TR"/>
        </w:rPr>
        <w:t>çoğaltılması</w:t>
      </w:r>
      <w:r w:rsidRPr="00236C1A">
        <w:rPr>
          <w:rFonts w:ascii="Cambria" w:hAnsi="Cambria"/>
          <w:sz w:val="22"/>
          <w:szCs w:val="22"/>
        </w:rPr>
        <w:t xml:space="preserve">, </w:t>
      </w:r>
      <w:r>
        <w:rPr>
          <w:rFonts w:ascii="Cambria" w:hAnsi="Cambria"/>
          <w:sz w:val="22"/>
          <w:szCs w:val="22"/>
          <w:lang w:val="tr-TR"/>
        </w:rPr>
        <w:t>eğitilme şartları</w:t>
      </w:r>
      <w:r w:rsidRPr="00236C1A">
        <w:rPr>
          <w:rFonts w:ascii="Cambria" w:hAnsi="Cambria"/>
          <w:sz w:val="22"/>
          <w:szCs w:val="22"/>
        </w:rPr>
        <w:t>, kontrolsüz şekilde dışarı salınma</w:t>
      </w:r>
      <w:proofErr w:type="spellStart"/>
      <w:r>
        <w:rPr>
          <w:rFonts w:ascii="Cambria" w:hAnsi="Cambria"/>
          <w:sz w:val="22"/>
          <w:szCs w:val="22"/>
          <w:lang w:val="tr-TR"/>
        </w:rPr>
        <w:t>ları</w:t>
      </w:r>
      <w:proofErr w:type="spellEnd"/>
      <w:r w:rsidRPr="00236C1A">
        <w:rPr>
          <w:rFonts w:ascii="Cambria" w:hAnsi="Cambria"/>
          <w:sz w:val="22"/>
          <w:szCs w:val="22"/>
        </w:rPr>
        <w:t>yla ilgili adli süreç</w:t>
      </w:r>
      <w:r>
        <w:rPr>
          <w:rFonts w:ascii="Cambria" w:hAnsi="Cambria"/>
          <w:sz w:val="22"/>
          <w:szCs w:val="22"/>
          <w:lang w:val="tr-TR"/>
        </w:rPr>
        <w:t xml:space="preserve"> ivedilikle </w:t>
      </w:r>
      <w:r w:rsidRPr="00236C1A">
        <w:rPr>
          <w:rFonts w:ascii="Cambria" w:hAnsi="Cambria"/>
          <w:sz w:val="22"/>
          <w:szCs w:val="22"/>
        </w:rPr>
        <w:t>başlatılma</w:t>
      </w:r>
      <w:proofErr w:type="spellStart"/>
      <w:r>
        <w:rPr>
          <w:rFonts w:ascii="Cambria" w:hAnsi="Cambria"/>
          <w:sz w:val="22"/>
          <w:szCs w:val="22"/>
          <w:lang w:val="tr-TR"/>
        </w:rPr>
        <w:t>lı</w:t>
      </w:r>
      <w:proofErr w:type="spellEnd"/>
      <w:r w:rsidRPr="00236C1A">
        <w:rPr>
          <w:rFonts w:ascii="Cambria" w:hAnsi="Cambria"/>
          <w:sz w:val="22"/>
          <w:szCs w:val="22"/>
        </w:rPr>
        <w:t>.</w:t>
      </w:r>
    </w:p>
    <w:p w:rsidR="00672430" w:rsidRDefault="00672430" w:rsidP="00672430">
      <w:pPr>
        <w:spacing w:line="360" w:lineRule="auto"/>
        <w:rPr>
          <w:rFonts w:ascii="Cambria" w:hAnsi="Cambria"/>
          <w:sz w:val="22"/>
          <w:szCs w:val="22"/>
        </w:rPr>
      </w:pPr>
      <w:r w:rsidRPr="00D04DCD">
        <w:rPr>
          <w:rFonts w:ascii="Cambria" w:hAnsi="Cambria"/>
          <w:sz w:val="22"/>
          <w:szCs w:val="22"/>
        </w:rPr>
        <w:t xml:space="preserve">– Orman ve kıyı </w:t>
      </w:r>
      <w:r>
        <w:rPr>
          <w:rFonts w:ascii="Cambria" w:hAnsi="Cambria"/>
          <w:sz w:val="22"/>
          <w:szCs w:val="22"/>
          <w:lang w:val="tr-TR"/>
        </w:rPr>
        <w:t>şeridindeki</w:t>
      </w:r>
      <w:r w:rsidRPr="00D04DCD">
        <w:rPr>
          <w:rFonts w:ascii="Cambria" w:hAnsi="Cambria"/>
          <w:sz w:val="22"/>
          <w:szCs w:val="22"/>
        </w:rPr>
        <w:t xml:space="preserve"> her türlü fiziki engel (çit, tel örgü, kapı) derhal kaldırılmalı</w:t>
      </w:r>
      <w:r>
        <w:rPr>
          <w:rFonts w:ascii="Cambria" w:hAnsi="Cambria"/>
          <w:sz w:val="22"/>
          <w:szCs w:val="22"/>
          <w:lang w:val="tr-TR"/>
        </w:rPr>
        <w:t>,</w:t>
      </w:r>
      <w:r w:rsidRPr="00D04DCD">
        <w:rPr>
          <w:rFonts w:ascii="Cambria" w:hAnsi="Cambria"/>
          <w:sz w:val="22"/>
          <w:szCs w:val="22"/>
        </w:rPr>
        <w:t xml:space="preserve"> </w:t>
      </w:r>
      <w:r w:rsidRPr="005F1301">
        <w:rPr>
          <w:rFonts w:ascii="Cambria" w:hAnsi="Cambria"/>
          <w:sz w:val="22"/>
          <w:szCs w:val="22"/>
        </w:rPr>
        <w:t>ormana ve kıyıya kesintisiz kamusal erişim yeniden sağlanma</w:t>
      </w:r>
      <w:r>
        <w:rPr>
          <w:rFonts w:ascii="Cambria" w:hAnsi="Cambria"/>
          <w:sz w:val="22"/>
          <w:szCs w:val="22"/>
          <w:lang w:val="tr-TR"/>
        </w:rPr>
        <w:t>l</w:t>
      </w:r>
      <w:r w:rsidRPr="005F1301">
        <w:rPr>
          <w:rFonts w:ascii="Cambria" w:hAnsi="Cambria"/>
          <w:sz w:val="22"/>
          <w:szCs w:val="22"/>
        </w:rPr>
        <w:t>ı.</w:t>
      </w:r>
    </w:p>
    <w:p w:rsidR="00672430" w:rsidRDefault="00672430" w:rsidP="00672430">
      <w:pPr>
        <w:spacing w:line="360" w:lineRule="auto"/>
        <w:rPr>
          <w:rFonts w:ascii="Cambria" w:hAnsi="Cambria"/>
          <w:sz w:val="22"/>
          <w:szCs w:val="22"/>
        </w:rPr>
      </w:pPr>
      <w:r w:rsidRPr="005F1301">
        <w:rPr>
          <w:rFonts w:ascii="Cambria" w:hAnsi="Cambria"/>
          <w:sz w:val="22"/>
          <w:szCs w:val="22"/>
        </w:rPr>
        <w:t xml:space="preserve">– Kıyıda ve ormanda yapılan betonlaşma ve ekolojik tahribat durdurulmalı, alanın eski doğal haline döndürülmesi için </w:t>
      </w:r>
      <w:r>
        <w:rPr>
          <w:rFonts w:ascii="Cambria" w:hAnsi="Cambria"/>
          <w:sz w:val="22"/>
          <w:szCs w:val="22"/>
          <w:lang w:val="tr-TR"/>
        </w:rPr>
        <w:t xml:space="preserve">titizlikle </w:t>
      </w:r>
      <w:r w:rsidRPr="005F1301">
        <w:rPr>
          <w:rFonts w:ascii="Cambria" w:hAnsi="Cambria"/>
          <w:sz w:val="22"/>
          <w:szCs w:val="22"/>
        </w:rPr>
        <w:t>çalışma başlatılmalı.</w:t>
      </w:r>
    </w:p>
    <w:p w:rsidR="00672430" w:rsidRDefault="00672430" w:rsidP="00672430">
      <w:pPr>
        <w:spacing w:line="360" w:lineRule="auto"/>
        <w:rPr>
          <w:rFonts w:ascii="Cambria" w:hAnsi="Cambria"/>
          <w:sz w:val="22"/>
          <w:szCs w:val="22"/>
        </w:rPr>
      </w:pPr>
      <w:r w:rsidRPr="00D04DCD">
        <w:rPr>
          <w:rFonts w:ascii="Cambria" w:hAnsi="Cambria"/>
          <w:sz w:val="22"/>
          <w:szCs w:val="22"/>
        </w:rPr>
        <w:t>– Pek çok kiralama şartını ihl</w:t>
      </w:r>
      <w:r>
        <w:rPr>
          <w:rFonts w:ascii="Cambria" w:hAnsi="Cambria"/>
          <w:sz w:val="22"/>
          <w:szCs w:val="22"/>
        </w:rPr>
        <w:t>â</w:t>
      </w:r>
      <w:r w:rsidRPr="00D04DCD">
        <w:rPr>
          <w:rFonts w:ascii="Cambria" w:hAnsi="Cambria"/>
          <w:sz w:val="22"/>
          <w:szCs w:val="22"/>
        </w:rPr>
        <w:t xml:space="preserve">l eden bu işletmeyle yapılan sözleşme feshedilmeli, </w:t>
      </w:r>
      <w:r>
        <w:rPr>
          <w:rFonts w:ascii="Cambria" w:hAnsi="Cambria"/>
          <w:sz w:val="22"/>
          <w:szCs w:val="22"/>
          <w:lang w:val="tr-TR"/>
        </w:rPr>
        <w:t>“</w:t>
      </w:r>
      <w:r w:rsidRPr="00D04DCD">
        <w:rPr>
          <w:rFonts w:ascii="Cambria" w:hAnsi="Cambria"/>
          <w:sz w:val="22"/>
          <w:szCs w:val="22"/>
        </w:rPr>
        <w:t>orman parkı</w:t>
      </w:r>
      <w:r>
        <w:rPr>
          <w:rFonts w:ascii="Cambria" w:hAnsi="Cambria"/>
          <w:sz w:val="22"/>
          <w:szCs w:val="22"/>
          <w:lang w:val="tr-TR"/>
        </w:rPr>
        <w:t>”</w:t>
      </w:r>
      <w:r w:rsidRPr="00D04DCD">
        <w:rPr>
          <w:rFonts w:ascii="Cambria" w:hAnsi="Cambria"/>
          <w:sz w:val="22"/>
          <w:szCs w:val="22"/>
        </w:rPr>
        <w:t xml:space="preserve"> tahsisleri kamu yararı gözetilerek iptal edilmeli.</w:t>
      </w:r>
    </w:p>
    <w:p w:rsidR="00672430" w:rsidRPr="005F1301" w:rsidRDefault="00672430" w:rsidP="00672430">
      <w:pPr>
        <w:spacing w:line="360" w:lineRule="auto"/>
        <w:rPr>
          <w:rFonts w:ascii="Cambria" w:hAnsi="Cambria"/>
          <w:sz w:val="22"/>
          <w:szCs w:val="22"/>
        </w:rPr>
      </w:pPr>
      <w:r>
        <w:rPr>
          <w:rFonts w:ascii="Cambria" w:hAnsi="Cambria"/>
          <w:sz w:val="22"/>
          <w:szCs w:val="22"/>
          <w:lang w:val="tr-TR"/>
        </w:rPr>
        <w:lastRenderedPageBreak/>
        <w:t xml:space="preserve">– </w:t>
      </w:r>
      <w:r w:rsidRPr="005F1301">
        <w:rPr>
          <w:rFonts w:ascii="Cambria" w:hAnsi="Cambria"/>
          <w:sz w:val="22"/>
          <w:szCs w:val="22"/>
          <w:lang w:val="tr-TR"/>
        </w:rPr>
        <w:t xml:space="preserve">İhmali </w:t>
      </w:r>
      <w:r w:rsidR="00712A29">
        <w:rPr>
          <w:rFonts w:ascii="Cambria" w:hAnsi="Cambria"/>
          <w:sz w:val="22"/>
          <w:szCs w:val="22"/>
          <w:lang w:val="tr-TR"/>
        </w:rPr>
        <w:t>bulunan</w:t>
      </w:r>
      <w:r w:rsidRPr="005F1301">
        <w:rPr>
          <w:rFonts w:ascii="Cambria" w:hAnsi="Cambria"/>
          <w:sz w:val="22"/>
          <w:szCs w:val="22"/>
          <w:lang w:val="tr-TR"/>
        </w:rPr>
        <w:t xml:space="preserve"> yetkililer hakkında soruşturmalar başlatılmalı.</w:t>
      </w:r>
    </w:p>
    <w:p w:rsidR="00672430" w:rsidRDefault="00672430" w:rsidP="00672430">
      <w:pPr>
        <w:spacing w:line="360" w:lineRule="auto"/>
        <w:rPr>
          <w:rFonts w:ascii="Cambria" w:hAnsi="Cambria"/>
          <w:sz w:val="22"/>
          <w:szCs w:val="22"/>
        </w:rPr>
      </w:pPr>
    </w:p>
    <w:p w:rsidR="00672430" w:rsidRPr="00062321" w:rsidRDefault="00672430" w:rsidP="00672430">
      <w:pPr>
        <w:spacing w:line="360" w:lineRule="auto"/>
        <w:rPr>
          <w:rFonts w:ascii="Cambria" w:hAnsi="Cambria"/>
          <w:sz w:val="22"/>
          <w:szCs w:val="22"/>
          <w:lang w:val="tr-TR"/>
        </w:rPr>
      </w:pPr>
      <w:r w:rsidRPr="00D04DCD">
        <w:rPr>
          <w:rFonts w:ascii="Cambria" w:hAnsi="Cambria"/>
          <w:sz w:val="22"/>
          <w:szCs w:val="22"/>
        </w:rPr>
        <w:t xml:space="preserve">Bu </w:t>
      </w:r>
      <w:r>
        <w:rPr>
          <w:rFonts w:ascii="Cambria" w:hAnsi="Cambria"/>
          <w:sz w:val="22"/>
          <w:szCs w:val="22"/>
          <w:lang w:val="tr-TR"/>
        </w:rPr>
        <w:t>süreçte, s</w:t>
      </w:r>
      <w:r w:rsidRPr="00D04DCD">
        <w:rPr>
          <w:rFonts w:ascii="Cambria" w:hAnsi="Cambria"/>
          <w:sz w:val="22"/>
          <w:szCs w:val="22"/>
        </w:rPr>
        <w:t>ivil toplum kuruluşlarını</w:t>
      </w:r>
      <w:r>
        <w:rPr>
          <w:rFonts w:ascii="Cambria" w:hAnsi="Cambria"/>
          <w:sz w:val="22"/>
          <w:szCs w:val="22"/>
          <w:lang w:val="tr-TR"/>
        </w:rPr>
        <w:t>,</w:t>
      </w:r>
      <w:r w:rsidRPr="00D04DCD">
        <w:rPr>
          <w:rFonts w:ascii="Cambria" w:hAnsi="Cambria"/>
          <w:sz w:val="22"/>
          <w:szCs w:val="22"/>
        </w:rPr>
        <w:t xml:space="preserve"> </w:t>
      </w:r>
      <w:r w:rsidR="00712A29">
        <w:rPr>
          <w:rFonts w:ascii="Cambria" w:hAnsi="Cambria"/>
          <w:sz w:val="22"/>
          <w:szCs w:val="22"/>
          <w:lang w:val="tr-TR"/>
        </w:rPr>
        <w:t>ekoloji</w:t>
      </w:r>
      <w:r w:rsidRPr="00D04DCD">
        <w:rPr>
          <w:rFonts w:ascii="Cambria" w:hAnsi="Cambria"/>
          <w:sz w:val="22"/>
          <w:szCs w:val="22"/>
        </w:rPr>
        <w:t xml:space="preserve"> örgütlerini Adalar’daki orman alanlarının talana açılmasına karşı sesimizi </w:t>
      </w:r>
      <w:r w:rsidR="00712A29">
        <w:rPr>
          <w:rFonts w:ascii="Cambria" w:hAnsi="Cambria"/>
          <w:sz w:val="22"/>
          <w:szCs w:val="22"/>
          <w:lang w:val="tr-TR"/>
        </w:rPr>
        <w:t>büyütmeye</w:t>
      </w:r>
      <w:r>
        <w:rPr>
          <w:rFonts w:ascii="Cambria" w:hAnsi="Cambria"/>
          <w:sz w:val="22"/>
          <w:szCs w:val="22"/>
          <w:lang w:val="tr-TR"/>
        </w:rPr>
        <w:t>;</w:t>
      </w:r>
    </w:p>
    <w:p w:rsidR="00672430" w:rsidRPr="00D04DCD" w:rsidRDefault="00672430" w:rsidP="00672430">
      <w:pPr>
        <w:spacing w:line="360" w:lineRule="auto"/>
        <w:rPr>
          <w:rFonts w:ascii="Cambria" w:hAnsi="Cambria"/>
          <w:sz w:val="22"/>
          <w:szCs w:val="22"/>
        </w:rPr>
      </w:pPr>
      <w:r w:rsidRPr="00D04DCD">
        <w:rPr>
          <w:rFonts w:ascii="Cambria" w:hAnsi="Cambria"/>
          <w:sz w:val="22"/>
          <w:szCs w:val="22"/>
        </w:rPr>
        <w:t xml:space="preserve">Kent hakkı savunucularını, </w:t>
      </w:r>
      <w:r>
        <w:rPr>
          <w:rFonts w:ascii="Cambria" w:hAnsi="Cambria"/>
          <w:sz w:val="22"/>
          <w:szCs w:val="22"/>
          <w:lang w:val="tr-TR"/>
        </w:rPr>
        <w:t>ilgili meslek odalarını K</w:t>
      </w:r>
      <w:r w:rsidRPr="00D04DCD">
        <w:rPr>
          <w:rFonts w:ascii="Cambria" w:hAnsi="Cambria"/>
          <w:sz w:val="22"/>
          <w:szCs w:val="22"/>
        </w:rPr>
        <w:t xml:space="preserve">ıyı </w:t>
      </w:r>
      <w:r>
        <w:rPr>
          <w:rFonts w:ascii="Cambria" w:hAnsi="Cambria"/>
          <w:sz w:val="22"/>
          <w:szCs w:val="22"/>
          <w:lang w:val="tr-TR"/>
        </w:rPr>
        <w:t>K</w:t>
      </w:r>
      <w:r w:rsidRPr="00D04DCD">
        <w:rPr>
          <w:rFonts w:ascii="Cambria" w:hAnsi="Cambria"/>
          <w:sz w:val="22"/>
          <w:szCs w:val="22"/>
        </w:rPr>
        <w:t>anunu</w:t>
      </w:r>
      <w:r>
        <w:rPr>
          <w:rFonts w:ascii="Cambria" w:hAnsi="Cambria"/>
          <w:sz w:val="22"/>
          <w:szCs w:val="22"/>
          <w:lang w:val="tr-TR"/>
        </w:rPr>
        <w:t>’</w:t>
      </w:r>
      <w:r w:rsidRPr="00D04DCD">
        <w:rPr>
          <w:rFonts w:ascii="Cambria" w:hAnsi="Cambria"/>
          <w:sz w:val="22"/>
          <w:szCs w:val="22"/>
        </w:rPr>
        <w:t>na aykırı betonlaşma ve erişim engellerine</w:t>
      </w:r>
      <w:r>
        <w:rPr>
          <w:rFonts w:ascii="Cambria" w:hAnsi="Cambria"/>
          <w:sz w:val="22"/>
          <w:szCs w:val="22"/>
          <w:lang w:val="tr-TR"/>
        </w:rPr>
        <w:t xml:space="preserve">, doğa tahribatına </w:t>
      </w:r>
      <w:r w:rsidRPr="00D04DCD">
        <w:rPr>
          <w:rFonts w:ascii="Cambria" w:hAnsi="Cambria"/>
          <w:sz w:val="22"/>
          <w:szCs w:val="22"/>
        </w:rPr>
        <w:t>karşı sürdürdüğümüz mücadelede yanımızda olmaya</w:t>
      </w:r>
      <w:r>
        <w:rPr>
          <w:rFonts w:ascii="Cambria" w:hAnsi="Cambria"/>
          <w:sz w:val="22"/>
          <w:szCs w:val="22"/>
          <w:lang w:val="tr-TR"/>
        </w:rPr>
        <w:t>;</w:t>
      </w:r>
    </w:p>
    <w:p w:rsidR="00672430" w:rsidRPr="00D04DCD" w:rsidRDefault="00672430" w:rsidP="00672430">
      <w:pPr>
        <w:spacing w:line="360" w:lineRule="auto"/>
        <w:rPr>
          <w:rFonts w:ascii="Cambria" w:hAnsi="Cambria"/>
          <w:sz w:val="22"/>
          <w:szCs w:val="22"/>
        </w:rPr>
      </w:pPr>
      <w:r w:rsidRPr="00D04DCD">
        <w:rPr>
          <w:rFonts w:ascii="Cambria" w:hAnsi="Cambria"/>
          <w:sz w:val="22"/>
          <w:szCs w:val="22"/>
        </w:rPr>
        <w:t xml:space="preserve">Hayvan hakları örgütlerini hem saldırıya uğrayan </w:t>
      </w:r>
      <w:r>
        <w:rPr>
          <w:rFonts w:ascii="Cambria" w:hAnsi="Cambria"/>
          <w:sz w:val="22"/>
          <w:szCs w:val="22"/>
          <w:lang w:val="tr-TR"/>
        </w:rPr>
        <w:t>köpeğimiz</w:t>
      </w:r>
      <w:r w:rsidRPr="00D04DCD">
        <w:rPr>
          <w:rFonts w:ascii="Cambria" w:hAnsi="Cambria"/>
          <w:sz w:val="22"/>
          <w:szCs w:val="22"/>
        </w:rPr>
        <w:t xml:space="preserve"> için adalet </w:t>
      </w:r>
      <w:r w:rsidR="00712A29">
        <w:rPr>
          <w:rFonts w:ascii="Cambria" w:hAnsi="Cambria"/>
          <w:sz w:val="22"/>
          <w:szCs w:val="22"/>
          <w:lang w:val="tr-TR"/>
        </w:rPr>
        <w:t>talep etmeye</w:t>
      </w:r>
      <w:r w:rsidRPr="00D04DCD">
        <w:rPr>
          <w:rFonts w:ascii="Cambria" w:hAnsi="Cambria"/>
          <w:sz w:val="22"/>
          <w:szCs w:val="22"/>
        </w:rPr>
        <w:t xml:space="preserve"> hem de bu işletmede kötü koşullarda tutulan ve saldırganlaştırılan kangal</w:t>
      </w:r>
      <w:r>
        <w:rPr>
          <w:rFonts w:ascii="Cambria" w:hAnsi="Cambria"/>
          <w:sz w:val="22"/>
          <w:szCs w:val="22"/>
          <w:lang w:val="tr-TR"/>
        </w:rPr>
        <w:t xml:space="preserve"> cinsi köpeklerin</w:t>
      </w:r>
      <w:r w:rsidRPr="00D04DCD">
        <w:rPr>
          <w:rFonts w:ascii="Cambria" w:hAnsi="Cambria"/>
          <w:sz w:val="22"/>
          <w:szCs w:val="22"/>
        </w:rPr>
        <w:t xml:space="preserve"> özgürleşmesi için ortak ses çıkarmaya</w:t>
      </w:r>
      <w:r>
        <w:rPr>
          <w:rFonts w:ascii="Cambria" w:hAnsi="Cambria"/>
          <w:sz w:val="22"/>
          <w:szCs w:val="22"/>
          <w:lang w:val="tr-TR"/>
        </w:rPr>
        <w:t>;</w:t>
      </w:r>
    </w:p>
    <w:p w:rsidR="00672430" w:rsidRDefault="00672430" w:rsidP="00672430">
      <w:pPr>
        <w:spacing w:line="360" w:lineRule="auto"/>
        <w:rPr>
          <w:rFonts w:ascii="Cambria" w:hAnsi="Cambria"/>
          <w:sz w:val="22"/>
          <w:szCs w:val="22"/>
        </w:rPr>
      </w:pPr>
      <w:r>
        <w:rPr>
          <w:rFonts w:ascii="Cambria" w:hAnsi="Cambria"/>
          <w:sz w:val="22"/>
          <w:szCs w:val="22"/>
          <w:lang w:val="tr-TR"/>
        </w:rPr>
        <w:t>Gazeteci</w:t>
      </w:r>
      <w:r w:rsidR="00712A29">
        <w:rPr>
          <w:rFonts w:ascii="Cambria" w:hAnsi="Cambria"/>
          <w:sz w:val="22"/>
          <w:szCs w:val="22"/>
          <w:lang w:val="tr-TR"/>
        </w:rPr>
        <w:t xml:space="preserve">leri ve basın emekçilerini </w:t>
      </w:r>
      <w:r w:rsidRPr="00D04DCD">
        <w:rPr>
          <w:rFonts w:ascii="Cambria" w:hAnsi="Cambria"/>
          <w:sz w:val="22"/>
          <w:szCs w:val="22"/>
        </w:rPr>
        <w:t xml:space="preserve">bu hukuksuzluk zincirini </w:t>
      </w:r>
      <w:r w:rsidR="00712A29">
        <w:rPr>
          <w:rFonts w:ascii="Cambria" w:hAnsi="Cambria"/>
          <w:sz w:val="22"/>
          <w:szCs w:val="22"/>
          <w:lang w:val="tr-TR"/>
        </w:rPr>
        <w:t xml:space="preserve">kamuoyunun </w:t>
      </w:r>
      <w:r w:rsidRPr="00D04DCD">
        <w:rPr>
          <w:rFonts w:ascii="Cambria" w:hAnsi="Cambria"/>
          <w:sz w:val="22"/>
          <w:szCs w:val="22"/>
        </w:rPr>
        <w:t>gündem</w:t>
      </w:r>
      <w:r w:rsidR="00712A29">
        <w:rPr>
          <w:rFonts w:ascii="Cambria" w:hAnsi="Cambria"/>
          <w:sz w:val="22"/>
          <w:szCs w:val="22"/>
          <w:lang w:val="tr-TR"/>
        </w:rPr>
        <w:t>ine</w:t>
      </w:r>
      <w:r w:rsidRPr="00D04DCD">
        <w:rPr>
          <w:rFonts w:ascii="Cambria" w:hAnsi="Cambria"/>
          <w:sz w:val="22"/>
          <w:szCs w:val="22"/>
        </w:rPr>
        <w:t xml:space="preserve"> </w:t>
      </w:r>
      <w:r w:rsidR="00712A29">
        <w:rPr>
          <w:rFonts w:ascii="Cambria" w:hAnsi="Cambria"/>
          <w:sz w:val="22"/>
          <w:szCs w:val="22"/>
          <w:lang w:val="tr-TR"/>
        </w:rPr>
        <w:t>taşımaya</w:t>
      </w:r>
      <w:r w:rsidRPr="00D04DCD">
        <w:rPr>
          <w:rFonts w:ascii="Cambria" w:hAnsi="Cambria"/>
          <w:sz w:val="22"/>
          <w:szCs w:val="22"/>
        </w:rPr>
        <w:t xml:space="preserve"> ve sesimizi duyurmamıza katkı</w:t>
      </w:r>
      <w:r>
        <w:rPr>
          <w:rFonts w:ascii="Cambria" w:hAnsi="Cambria"/>
          <w:sz w:val="22"/>
          <w:szCs w:val="22"/>
          <w:lang w:val="tr-TR"/>
        </w:rPr>
        <w:t>da</w:t>
      </w:r>
      <w:r w:rsidRPr="00D04DCD">
        <w:rPr>
          <w:rFonts w:ascii="Cambria" w:hAnsi="Cambria"/>
          <w:sz w:val="22"/>
          <w:szCs w:val="22"/>
        </w:rPr>
        <w:t xml:space="preserve"> </w:t>
      </w:r>
      <w:r>
        <w:rPr>
          <w:rFonts w:ascii="Cambria" w:hAnsi="Cambria"/>
          <w:sz w:val="22"/>
          <w:szCs w:val="22"/>
          <w:lang w:val="tr-TR"/>
        </w:rPr>
        <w:t xml:space="preserve">bulunmaya </w:t>
      </w:r>
      <w:r w:rsidRPr="00D04DCD">
        <w:rPr>
          <w:rFonts w:ascii="Cambria" w:hAnsi="Cambria"/>
          <w:sz w:val="22"/>
          <w:szCs w:val="22"/>
        </w:rPr>
        <w:t>çağırıyoruz.</w:t>
      </w:r>
    </w:p>
    <w:p w:rsidR="00672430" w:rsidRPr="00D04DCD" w:rsidRDefault="00672430" w:rsidP="00672430">
      <w:pPr>
        <w:spacing w:line="360" w:lineRule="auto"/>
        <w:rPr>
          <w:rFonts w:ascii="Cambria" w:hAnsi="Cambria"/>
          <w:sz w:val="22"/>
          <w:szCs w:val="22"/>
        </w:rPr>
      </w:pPr>
    </w:p>
    <w:bookmarkEnd w:id="0"/>
    <w:bookmarkEnd w:id="1"/>
    <w:bookmarkEnd w:id="2"/>
    <w:p w:rsidR="00672430" w:rsidRPr="00D04DCD" w:rsidRDefault="00672430" w:rsidP="00672430">
      <w:pPr>
        <w:spacing w:line="360" w:lineRule="auto"/>
        <w:rPr>
          <w:rFonts w:ascii="Cambria" w:hAnsi="Cambria"/>
          <w:sz w:val="22"/>
          <w:szCs w:val="22"/>
        </w:rPr>
      </w:pPr>
    </w:p>
    <w:p w:rsidR="00672430" w:rsidRDefault="00672430"/>
    <w:sectPr w:rsidR="006724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430"/>
    <w:rsid w:val="00333EA3"/>
    <w:rsid w:val="00456602"/>
    <w:rsid w:val="00666028"/>
    <w:rsid w:val="00672430"/>
    <w:rsid w:val="00712A29"/>
    <w:rsid w:val="008A4F02"/>
    <w:rsid w:val="00977F34"/>
    <w:rsid w:val="009A0DB4"/>
    <w:rsid w:val="00F42F1D"/>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82A3DF5"/>
  <w15:chartTrackingRefBased/>
  <w15:docId w15:val="{519A55DF-ABAC-8447-A55F-BDC938BFA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4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701</Words>
  <Characters>4969</Characters>
  <Application>Microsoft Office Word</Application>
  <DocSecurity>0</DocSecurity>
  <Lines>85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siren</dc:creator>
  <cp:keywords/>
  <dc:description/>
  <cp:lastModifiedBy>siren</cp:lastModifiedBy>
  <cp:revision>2</cp:revision>
  <dcterms:created xsi:type="dcterms:W3CDTF">2026-05-17T18:42:00Z</dcterms:created>
  <dcterms:modified xsi:type="dcterms:W3CDTF">2026-05-17T18:42:00Z</dcterms:modified>
</cp:coreProperties>
</file>